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33" w:rsidRPr="002E7033" w:rsidRDefault="002E7033" w:rsidP="002E70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1"/>
          <w:sz w:val="28"/>
          <w:szCs w:val="28"/>
          <w:lang w:eastAsia="ru-RU"/>
        </w:rPr>
      </w:pPr>
      <w:r w:rsidRPr="002E7033">
        <w:rPr>
          <w:rFonts w:ascii="Times New Roman" w:hAnsi="Times New Roman"/>
          <w:b/>
          <w:spacing w:val="1"/>
          <w:sz w:val="28"/>
          <w:szCs w:val="28"/>
          <w:lang w:eastAsia="ru-RU"/>
        </w:rPr>
        <w:t>Автономная некоммерческая профессиональная образовательная организация</w:t>
      </w:r>
    </w:p>
    <w:p w:rsidR="002E7033" w:rsidRPr="002E7033" w:rsidRDefault="002E7033" w:rsidP="002E70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 w:rsidRPr="002E7033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«КАЛИНИНГРАДСКИЙ КОЛЛЕДЖ УПРАВЛЕНИЯ»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2E7033" w:rsidRPr="00765AEF" w:rsidTr="002E7033">
        <w:tc>
          <w:tcPr>
            <w:tcW w:w="2268" w:type="dxa"/>
          </w:tcPr>
          <w:p w:rsidR="002E7033" w:rsidRPr="002E7033" w:rsidRDefault="002E7033" w:rsidP="002E70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2E7033" w:rsidRPr="00765AEF" w:rsidRDefault="002E7033" w:rsidP="002E7033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2E7033" w:rsidRPr="00765AEF" w:rsidRDefault="002E7033" w:rsidP="002E703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765AEF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Утверждено</w:t>
            </w:r>
          </w:p>
          <w:p w:rsidR="00765AEF" w:rsidRPr="00765AEF" w:rsidRDefault="00765AEF" w:rsidP="00765AE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65AEF">
              <w:rPr>
                <w:rFonts w:ascii="Times New Roman" w:hAnsi="Times New Roman"/>
                <w:spacing w:val="2"/>
                <w:sz w:val="28"/>
                <w:szCs w:val="28"/>
              </w:rPr>
              <w:t>Учебно–методическим советом Колледжа</w:t>
            </w:r>
          </w:p>
          <w:p w:rsidR="00765AEF" w:rsidRPr="00765AEF" w:rsidRDefault="00765AEF" w:rsidP="00765AE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65AEF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протокол заседания </w:t>
            </w:r>
          </w:p>
          <w:p w:rsidR="002E7033" w:rsidRPr="00765AEF" w:rsidRDefault="00CA1AE7" w:rsidP="00765AEF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№ 38</w:t>
            </w:r>
            <w:r w:rsidR="00765AEF" w:rsidRPr="00765AEF">
              <w:rPr>
                <w:rFonts w:ascii="Times New Roman" w:hAnsi="Times New Roman"/>
                <w:kern w:val="28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/>
                <w:kern w:val="28"/>
                <w:sz w:val="28"/>
                <w:szCs w:val="28"/>
              </w:rPr>
              <w:t xml:space="preserve"> 31.01.2022</w:t>
            </w:r>
            <w:r w:rsidR="00765AEF" w:rsidRPr="00765AEF">
              <w:rPr>
                <w:rFonts w:ascii="Times New Roman" w:hAnsi="Times New Roman"/>
                <w:kern w:val="28"/>
                <w:sz w:val="28"/>
                <w:szCs w:val="28"/>
              </w:rPr>
              <w:t xml:space="preserve"> г</w:t>
            </w:r>
            <w:r w:rsidR="002E7033" w:rsidRPr="00765AE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</w:tr>
      <w:tr w:rsidR="002E7033" w:rsidRPr="002E7033" w:rsidTr="002E7033">
        <w:tc>
          <w:tcPr>
            <w:tcW w:w="2268" w:type="dxa"/>
          </w:tcPr>
          <w:p w:rsidR="002E7033" w:rsidRPr="002E7033" w:rsidRDefault="002E7033" w:rsidP="002E703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2E7033" w:rsidRPr="002E7033" w:rsidRDefault="002E7033" w:rsidP="002E703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033" w:rsidRPr="002E7033" w:rsidRDefault="002E7033" w:rsidP="002E703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7033" w:rsidRPr="002E7033" w:rsidRDefault="002E7033" w:rsidP="002E703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2E7033" w:rsidRPr="002E7033" w:rsidRDefault="002E7033" w:rsidP="002E703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2E7033" w:rsidRPr="002E7033" w:rsidRDefault="002E7033" w:rsidP="002E703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2E7033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РАБОЧАЯ ПРОГРАММА ДИСЦИПЛИНЫ</w:t>
      </w:r>
    </w:p>
    <w:p w:rsidR="002E7033" w:rsidRPr="002E7033" w:rsidRDefault="002E7033" w:rsidP="002E703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 xml:space="preserve">ИНФОРМАЦИОННЫЕ ТЕХНОЛОГИИ В ПРОФЕССИОНАЛЬНОЙ </w:t>
      </w:r>
      <w:r w:rsidRPr="002E7033"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>деятельности</w:t>
      </w:r>
    </w:p>
    <w:p w:rsidR="002E7033" w:rsidRPr="002E7033" w:rsidRDefault="002E7033" w:rsidP="002E703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2E7033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(</w:t>
      </w:r>
      <w:r w:rsidR="00765AEF" w:rsidRPr="00765AEF">
        <w:rPr>
          <w:rFonts w:ascii="Times New Roman" w:hAnsi="Times New Roman"/>
          <w:b/>
          <w:bCs/>
          <w:caps/>
          <w:spacing w:val="1"/>
          <w:sz w:val="28"/>
          <w:szCs w:val="28"/>
        </w:rPr>
        <w:t>ЕН.0</w:t>
      </w:r>
      <w:r w:rsidR="00765AEF">
        <w:rPr>
          <w:rFonts w:ascii="Times New Roman" w:hAnsi="Times New Roman"/>
          <w:b/>
          <w:bCs/>
          <w:caps/>
          <w:spacing w:val="1"/>
          <w:sz w:val="28"/>
          <w:szCs w:val="28"/>
        </w:rPr>
        <w:t>2</w:t>
      </w:r>
      <w:r w:rsidRPr="002E7033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)</w:t>
      </w:r>
    </w:p>
    <w:p w:rsidR="002E7033" w:rsidRPr="002E7033" w:rsidRDefault="002E7033" w:rsidP="002E703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2E7033" w:rsidRPr="002E7033" w:rsidRDefault="002E7033" w:rsidP="002E703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5"/>
      </w:tblGrid>
      <w:tr w:rsidR="002E7033" w:rsidRPr="002E7033" w:rsidTr="002E7033">
        <w:tc>
          <w:tcPr>
            <w:tcW w:w="4928" w:type="dxa"/>
            <w:vAlign w:val="center"/>
          </w:tcPr>
          <w:p w:rsidR="002E7033" w:rsidRPr="002E7033" w:rsidRDefault="002E7033" w:rsidP="002E703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2E703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2E7033" w:rsidRPr="002E7033" w:rsidRDefault="002E7033" w:rsidP="002E7033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2E7033">
              <w:rPr>
                <w:rFonts w:ascii="Times New Roman" w:hAnsi="Times New Roman"/>
                <w:b/>
                <w:sz w:val="28"/>
                <w:szCs w:val="28"/>
              </w:rPr>
              <w:t>38.02.01 Экономика и бухгалтерский учет (по отраслям)</w:t>
            </w:r>
          </w:p>
        </w:tc>
      </w:tr>
      <w:tr w:rsidR="002E7033" w:rsidRPr="002E7033" w:rsidTr="002E7033">
        <w:tc>
          <w:tcPr>
            <w:tcW w:w="4928" w:type="dxa"/>
          </w:tcPr>
          <w:p w:rsidR="002E7033" w:rsidRPr="002E7033" w:rsidRDefault="002E7033" w:rsidP="002E703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2E7033" w:rsidRPr="002E7033" w:rsidRDefault="002E7033" w:rsidP="002E703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2E703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2E7033" w:rsidRPr="002E7033" w:rsidRDefault="002E7033" w:rsidP="002E7033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  <w:p w:rsidR="002E7033" w:rsidRPr="002E7033" w:rsidRDefault="002E7033" w:rsidP="002E7033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2E703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Бухгалтер</w:t>
            </w:r>
          </w:p>
        </w:tc>
      </w:tr>
      <w:tr w:rsidR="002E7033" w:rsidRPr="002E7033" w:rsidTr="002E7033">
        <w:tc>
          <w:tcPr>
            <w:tcW w:w="4928" w:type="dxa"/>
          </w:tcPr>
          <w:p w:rsidR="002E7033" w:rsidRPr="002E7033" w:rsidRDefault="002E7033" w:rsidP="002E703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2E7033" w:rsidRPr="002E7033" w:rsidRDefault="002E7033" w:rsidP="002E703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2E703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2E7033" w:rsidRPr="002E7033" w:rsidRDefault="002E7033" w:rsidP="002E703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7033" w:rsidRPr="002E7033" w:rsidRDefault="002E7033" w:rsidP="002E7033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2E7033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2E7033" w:rsidRPr="002E7033" w:rsidTr="002E7033">
        <w:tc>
          <w:tcPr>
            <w:tcW w:w="4928" w:type="dxa"/>
          </w:tcPr>
          <w:p w:rsidR="002E7033" w:rsidRPr="002E7033" w:rsidRDefault="002E7033" w:rsidP="002E703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4925" w:type="dxa"/>
          </w:tcPr>
          <w:p w:rsidR="002E7033" w:rsidRPr="002E7033" w:rsidRDefault="002E7033" w:rsidP="002E703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2E7033" w:rsidRPr="002E7033" w:rsidTr="002E7033">
        <w:tc>
          <w:tcPr>
            <w:tcW w:w="4928" w:type="dxa"/>
          </w:tcPr>
          <w:p w:rsidR="00765AEF" w:rsidRDefault="002E7033" w:rsidP="002E703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E7033">
              <w:rPr>
                <w:rFonts w:ascii="Times New Roman" w:hAnsi="Times New Roman"/>
                <w:bCs/>
                <w:sz w:val="28"/>
                <w:szCs w:val="28"/>
              </w:rPr>
              <w:t>Рабочий учебный план по специальности</w:t>
            </w:r>
            <w:r w:rsidR="00765A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E7033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 </w:t>
            </w:r>
          </w:p>
          <w:p w:rsidR="002E7033" w:rsidRPr="002E7033" w:rsidRDefault="002E7033" w:rsidP="002E703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2E7033">
              <w:rPr>
                <w:rFonts w:ascii="Times New Roman" w:hAnsi="Times New Roman"/>
                <w:bCs/>
                <w:sz w:val="28"/>
                <w:szCs w:val="28"/>
              </w:rPr>
              <w:t xml:space="preserve">директором </w:t>
            </w:r>
            <w:r w:rsidR="00CA1AE7">
              <w:rPr>
                <w:rFonts w:ascii="Times New Roman" w:hAnsi="Times New Roman"/>
                <w:bCs/>
                <w:sz w:val="28"/>
                <w:szCs w:val="28"/>
              </w:rPr>
              <w:t>09.12</w:t>
            </w:r>
            <w:r w:rsidR="00765AEF" w:rsidRPr="00765AEF">
              <w:rPr>
                <w:rFonts w:ascii="Times New Roman" w:hAnsi="Times New Roman"/>
                <w:bCs/>
                <w:sz w:val="28"/>
                <w:szCs w:val="28"/>
              </w:rPr>
              <w:t>.2021 г</w:t>
            </w:r>
            <w:r w:rsidRPr="00765AE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25" w:type="dxa"/>
          </w:tcPr>
          <w:p w:rsidR="002E7033" w:rsidRPr="002E7033" w:rsidRDefault="002E7033" w:rsidP="002E703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2E7033" w:rsidRPr="002E7033" w:rsidRDefault="002E7033" w:rsidP="002E703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2E7033" w:rsidRPr="002E7033" w:rsidRDefault="002E7033" w:rsidP="002E703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2E7033" w:rsidRPr="002E7033" w:rsidRDefault="002E7033" w:rsidP="002E703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2E7033" w:rsidRPr="002E7033" w:rsidRDefault="002E7033" w:rsidP="002E703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2E7033" w:rsidRPr="002E7033" w:rsidRDefault="002E7033" w:rsidP="002E703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2E7033" w:rsidRPr="002E7033" w:rsidRDefault="002E7033" w:rsidP="002E703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2E7033" w:rsidRPr="002E7033" w:rsidRDefault="002E7033" w:rsidP="002E703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2E7033" w:rsidRPr="002E7033" w:rsidRDefault="002E7033" w:rsidP="002E703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E7033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  <w:r w:rsidRPr="002E7033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2E7033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дисциплины</w:t>
      </w:r>
    </w:p>
    <w:p w:rsidR="002E7033" w:rsidRPr="002E7033" w:rsidRDefault="002E7033" w:rsidP="002E703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7033" w:rsidRPr="002E7033" w:rsidRDefault="002E7033" w:rsidP="002E703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033">
        <w:rPr>
          <w:rFonts w:ascii="Times New Roman" w:hAnsi="Times New Roman"/>
          <w:sz w:val="24"/>
          <w:szCs w:val="24"/>
          <w:lang w:eastAsia="ru-RU"/>
        </w:rPr>
        <w:t>Рабочая программа дисциплины «</w:t>
      </w:r>
      <w:r>
        <w:rPr>
          <w:rFonts w:ascii="Times New Roman" w:hAnsi="Times New Roman"/>
          <w:sz w:val="24"/>
          <w:szCs w:val="24"/>
          <w:lang w:eastAsia="ru-RU"/>
        </w:rPr>
        <w:t>Информационные технологии в профессиональной деятельности</w:t>
      </w:r>
      <w:r w:rsidRPr="002E7033">
        <w:rPr>
          <w:rFonts w:ascii="Times New Roman" w:hAnsi="Times New Roman"/>
          <w:sz w:val="24"/>
          <w:szCs w:val="24"/>
          <w:lang w:eastAsia="ru-RU"/>
        </w:rPr>
        <w:t xml:space="preserve">» разработана в соответствии с ФГОС СПО по специальности </w:t>
      </w:r>
      <w:r w:rsidR="00765AEF" w:rsidRPr="00765AEF">
        <w:rPr>
          <w:rFonts w:ascii="Times New Roman" w:hAnsi="Times New Roman"/>
          <w:bCs/>
          <w:sz w:val="24"/>
          <w:szCs w:val="24"/>
        </w:rPr>
        <w:t>21.02.05 Земельно-имущественные отношения, утвержденным приказом Министерства образования и науки Российской Федерации от 12 мая 2014 г. № 486</w:t>
      </w:r>
      <w:r w:rsidRPr="00765AEF">
        <w:rPr>
          <w:rFonts w:ascii="Times New Roman" w:hAnsi="Times New Roman"/>
          <w:sz w:val="24"/>
          <w:szCs w:val="24"/>
          <w:lang w:eastAsia="ru-RU"/>
        </w:rPr>
        <w:t>.</w:t>
      </w:r>
    </w:p>
    <w:p w:rsidR="002E7033" w:rsidRPr="002E7033" w:rsidRDefault="002E7033" w:rsidP="002E70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033" w:rsidRPr="002E7033" w:rsidRDefault="002E7033" w:rsidP="002E70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033" w:rsidRPr="002E7033" w:rsidRDefault="002E7033" w:rsidP="002E70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033">
        <w:rPr>
          <w:rFonts w:ascii="Times New Roman" w:hAnsi="Times New Roman"/>
          <w:sz w:val="24"/>
          <w:szCs w:val="24"/>
          <w:lang w:eastAsia="ru-RU"/>
        </w:rPr>
        <w:t xml:space="preserve">Рабочая программа дисциплины рассмотрена и одобрена на заседании Учебно- методического совета колледжа, протокол </w:t>
      </w:r>
      <w:r w:rsidRPr="002E7033">
        <w:rPr>
          <w:rFonts w:ascii="Times New Roman" w:hAnsi="Times New Roman"/>
          <w:kern w:val="28"/>
          <w:sz w:val="24"/>
          <w:szCs w:val="24"/>
          <w:lang w:eastAsia="ru-RU"/>
        </w:rPr>
        <w:t xml:space="preserve">№ </w:t>
      </w:r>
      <w:r w:rsidR="00CA1AE7">
        <w:rPr>
          <w:rFonts w:ascii="Times New Roman" w:hAnsi="Times New Roman"/>
          <w:kern w:val="28"/>
          <w:sz w:val="24"/>
          <w:szCs w:val="24"/>
          <w:lang w:eastAsia="ru-RU"/>
        </w:rPr>
        <w:t>38</w:t>
      </w:r>
      <w:r w:rsidRPr="002E7033">
        <w:rPr>
          <w:rFonts w:ascii="Times New Roman" w:hAnsi="Times New Roman"/>
          <w:kern w:val="28"/>
          <w:sz w:val="24"/>
          <w:szCs w:val="24"/>
          <w:lang w:eastAsia="ru-RU"/>
        </w:rPr>
        <w:t xml:space="preserve"> от </w:t>
      </w:r>
      <w:r w:rsidR="00CA1AE7">
        <w:rPr>
          <w:rFonts w:ascii="Times New Roman" w:hAnsi="Times New Roman"/>
          <w:kern w:val="28"/>
          <w:sz w:val="24"/>
          <w:szCs w:val="24"/>
          <w:lang w:eastAsia="ru-RU"/>
        </w:rPr>
        <w:t>31</w:t>
      </w:r>
      <w:r w:rsidRPr="002E7033">
        <w:rPr>
          <w:rFonts w:ascii="Times New Roman" w:hAnsi="Times New Roman"/>
          <w:kern w:val="28"/>
          <w:sz w:val="24"/>
          <w:szCs w:val="24"/>
          <w:lang w:eastAsia="ru-RU"/>
        </w:rPr>
        <w:t>.</w:t>
      </w:r>
      <w:r w:rsidR="00CA1AE7">
        <w:rPr>
          <w:rFonts w:ascii="Times New Roman" w:hAnsi="Times New Roman"/>
          <w:kern w:val="28"/>
          <w:sz w:val="24"/>
          <w:szCs w:val="24"/>
          <w:lang w:eastAsia="ru-RU"/>
        </w:rPr>
        <w:t>01.2022</w:t>
      </w:r>
      <w:bookmarkStart w:id="0" w:name="_GoBack"/>
      <w:bookmarkEnd w:id="0"/>
      <w:r w:rsidRPr="002E7033">
        <w:rPr>
          <w:rFonts w:ascii="Times New Roman" w:hAnsi="Times New Roman"/>
          <w:kern w:val="28"/>
          <w:sz w:val="24"/>
          <w:szCs w:val="24"/>
          <w:lang w:eastAsia="ru-RU"/>
        </w:rPr>
        <w:t xml:space="preserve"> г.</w:t>
      </w:r>
    </w:p>
    <w:p w:rsidR="002E7033" w:rsidRPr="002E7033" w:rsidRDefault="002E7033" w:rsidP="002E70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033" w:rsidRPr="002E7033" w:rsidRDefault="002E7033" w:rsidP="002E70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033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2E7033" w:rsidRPr="002E7033" w:rsidRDefault="002E7033" w:rsidP="002E70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033" w:rsidRPr="002E7033" w:rsidRDefault="002E7033" w:rsidP="002E70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7033" w:rsidRPr="002E7033" w:rsidRDefault="002E7033" w:rsidP="002E70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7033" w:rsidRPr="002E7033" w:rsidRDefault="002E7033" w:rsidP="002E70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7033" w:rsidRPr="002E7033" w:rsidRDefault="002E7033" w:rsidP="002E70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7033" w:rsidRPr="002E7033" w:rsidRDefault="002E7033" w:rsidP="002E70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7033" w:rsidRPr="002E7033" w:rsidRDefault="002E7033" w:rsidP="002E70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7033" w:rsidRPr="002E7033" w:rsidRDefault="002E7033" w:rsidP="002E703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7033"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8"/>
        <w:gridCol w:w="7748"/>
        <w:gridCol w:w="815"/>
      </w:tblGrid>
      <w:tr w:rsidR="00C95284" w:rsidRPr="00E77A0D" w:rsidTr="00E77D9E">
        <w:tc>
          <w:tcPr>
            <w:tcW w:w="1008" w:type="dxa"/>
          </w:tcPr>
          <w:p w:rsidR="00C95284" w:rsidRPr="00E77A0D" w:rsidRDefault="00C95284" w:rsidP="00E77D9E">
            <w:pPr>
              <w:snapToGrid w:val="0"/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8" w:type="dxa"/>
          </w:tcPr>
          <w:p w:rsidR="00C95284" w:rsidRPr="00E77A0D" w:rsidRDefault="00C95284" w:rsidP="00E77D9E">
            <w:pPr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:rsidR="00C95284" w:rsidRPr="00E77A0D" w:rsidRDefault="00C95284" w:rsidP="00E77D9E">
            <w:pPr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C95284" w:rsidRPr="00E77A0D" w:rsidRDefault="00C95284" w:rsidP="00E77D9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95284" w:rsidRPr="00E77A0D" w:rsidRDefault="00C95284" w:rsidP="00E77D9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C95284" w:rsidRPr="00E77A0D" w:rsidTr="00E77D9E">
        <w:tc>
          <w:tcPr>
            <w:tcW w:w="1008" w:type="dxa"/>
          </w:tcPr>
          <w:p w:rsidR="00C95284" w:rsidRPr="00E77A0D" w:rsidRDefault="00C95284" w:rsidP="00E77D9E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8" w:type="dxa"/>
          </w:tcPr>
          <w:p w:rsidR="00C95284" w:rsidRPr="00E77A0D" w:rsidRDefault="00C95284" w:rsidP="00E77D9E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Цели и задачи освоения дисциплины</w:t>
            </w:r>
          </w:p>
        </w:tc>
        <w:tc>
          <w:tcPr>
            <w:tcW w:w="815" w:type="dxa"/>
          </w:tcPr>
          <w:p w:rsidR="00C95284" w:rsidRPr="00E77A0D" w:rsidRDefault="00C95284" w:rsidP="00E77D9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95284" w:rsidRPr="00E77A0D" w:rsidTr="00E77D9E">
        <w:tc>
          <w:tcPr>
            <w:tcW w:w="1008" w:type="dxa"/>
          </w:tcPr>
          <w:p w:rsidR="00C95284" w:rsidRPr="00E77A0D" w:rsidRDefault="00C95284" w:rsidP="00E77D9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8" w:type="dxa"/>
          </w:tcPr>
          <w:p w:rsidR="00C95284" w:rsidRPr="00E77A0D" w:rsidRDefault="00C95284" w:rsidP="00E77D9E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Место дисциплины в структуре ОПОП</w:t>
            </w:r>
          </w:p>
        </w:tc>
        <w:tc>
          <w:tcPr>
            <w:tcW w:w="815" w:type="dxa"/>
          </w:tcPr>
          <w:p w:rsidR="00C95284" w:rsidRPr="00E77A0D" w:rsidRDefault="00C95284" w:rsidP="00E77D9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95284" w:rsidRPr="00E77A0D" w:rsidTr="00E77D9E">
        <w:tc>
          <w:tcPr>
            <w:tcW w:w="1008" w:type="dxa"/>
          </w:tcPr>
          <w:p w:rsidR="00C95284" w:rsidRPr="00E77A0D" w:rsidRDefault="00C95284" w:rsidP="00E77D9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8" w:type="dxa"/>
          </w:tcPr>
          <w:p w:rsidR="00C95284" w:rsidRPr="00E77A0D" w:rsidRDefault="00C95284" w:rsidP="00E77D9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  <w:tc>
          <w:tcPr>
            <w:tcW w:w="815" w:type="dxa"/>
          </w:tcPr>
          <w:p w:rsidR="00C95284" w:rsidRPr="00E77A0D" w:rsidRDefault="00C95284" w:rsidP="00E77D9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95284" w:rsidRPr="00E77A0D" w:rsidTr="00E77D9E">
        <w:trPr>
          <w:trHeight w:val="1095"/>
        </w:trPr>
        <w:tc>
          <w:tcPr>
            <w:tcW w:w="1008" w:type="dxa"/>
          </w:tcPr>
          <w:p w:rsidR="00C95284" w:rsidRPr="00E77A0D" w:rsidRDefault="00C95284" w:rsidP="00E77D9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748" w:type="dxa"/>
          </w:tcPr>
          <w:p w:rsidR="00C95284" w:rsidRPr="00E77A0D" w:rsidRDefault="00C95284" w:rsidP="00E77D9E">
            <w:pPr>
              <w:spacing w:after="240"/>
              <w:rPr>
                <w:rStyle w:val="11"/>
                <w:bCs/>
                <w:szCs w:val="24"/>
              </w:rPr>
            </w:pPr>
            <w:r w:rsidRPr="00E77A0D">
              <w:rPr>
                <w:rStyle w:val="22"/>
                <w:rFonts w:ascii="Times New Roman" w:hAnsi="Times New Roman"/>
                <w:sz w:val="24"/>
                <w:szCs w:val="24"/>
              </w:rPr>
              <w:t>Объем, структура и содержание дисциплины в зачетных единицах с указанием количества академических/астрономических часов, выделенных на контактную работу обучающихся с преподавателем (по видам занятий) и на самостоятельную работу обучающихся.</w:t>
            </w:r>
          </w:p>
        </w:tc>
        <w:tc>
          <w:tcPr>
            <w:tcW w:w="815" w:type="dxa"/>
          </w:tcPr>
          <w:p w:rsidR="00C95284" w:rsidRPr="00E77A0D" w:rsidRDefault="00C95284" w:rsidP="00E77D9E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95284" w:rsidRPr="00E77A0D" w:rsidTr="00E77D9E">
        <w:tc>
          <w:tcPr>
            <w:tcW w:w="1008" w:type="dxa"/>
          </w:tcPr>
          <w:p w:rsidR="00C95284" w:rsidRPr="00E77A0D" w:rsidRDefault="00C95284" w:rsidP="00E77D9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48" w:type="dxa"/>
          </w:tcPr>
          <w:p w:rsidR="00C95284" w:rsidRPr="00E77A0D" w:rsidRDefault="00C95284" w:rsidP="00E77D9E">
            <w:pPr>
              <w:pStyle w:val="23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A0D">
              <w:rPr>
                <w:rStyle w:val="22"/>
                <w:rFonts w:ascii="Times New Roman" w:hAnsi="Times New Roman"/>
                <w:sz w:val="24"/>
                <w:szCs w:val="24"/>
              </w:rPr>
              <w:t xml:space="preserve">Перечень образовательных (информационных) технологий, используемых при осуществлении образовательного процесса по дисциплине, включая перечень программного обеспечения, </w:t>
            </w:r>
            <w:r w:rsidRPr="00E77A0D">
              <w:rPr>
                <w:rFonts w:ascii="Times New Roman" w:hAnsi="Times New Roman"/>
                <w:sz w:val="24"/>
                <w:szCs w:val="24"/>
              </w:rPr>
              <w:t>современных профессиональных баз данных и информационных справочных систем</w:t>
            </w:r>
          </w:p>
        </w:tc>
        <w:tc>
          <w:tcPr>
            <w:tcW w:w="815" w:type="dxa"/>
          </w:tcPr>
          <w:p w:rsidR="00C95284" w:rsidRPr="00E77A0D" w:rsidRDefault="00C95284" w:rsidP="00E77D9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C95284" w:rsidRPr="00E77A0D" w:rsidTr="00E77D9E">
        <w:tc>
          <w:tcPr>
            <w:tcW w:w="1008" w:type="dxa"/>
          </w:tcPr>
          <w:p w:rsidR="00C95284" w:rsidRPr="00E77A0D" w:rsidRDefault="00C95284" w:rsidP="00E77D9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8" w:type="dxa"/>
          </w:tcPr>
          <w:p w:rsidR="00C95284" w:rsidRPr="00E77A0D" w:rsidRDefault="00C95284" w:rsidP="00E77D9E">
            <w:pPr>
              <w:spacing w:after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815" w:type="dxa"/>
          </w:tcPr>
          <w:p w:rsidR="00C95284" w:rsidRPr="00E77A0D" w:rsidRDefault="00C95284" w:rsidP="00E77D9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95284" w:rsidRPr="00E77A0D" w:rsidTr="00E77D9E">
        <w:tc>
          <w:tcPr>
            <w:tcW w:w="1008" w:type="dxa"/>
          </w:tcPr>
          <w:p w:rsidR="00C95284" w:rsidRPr="00E77A0D" w:rsidRDefault="00C95284" w:rsidP="00E77D9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48" w:type="dxa"/>
          </w:tcPr>
          <w:p w:rsidR="00C95284" w:rsidRPr="00E77A0D" w:rsidRDefault="0038327D" w:rsidP="00E77D9E">
            <w:pPr>
              <w:shd w:val="clear" w:color="auto" w:fill="FFFFFF"/>
              <w:tabs>
                <w:tab w:val="left" w:pos="1134"/>
              </w:tabs>
              <w:autoSpaceDE w:val="0"/>
              <w:spacing w:after="240"/>
              <w:rPr>
                <w:rStyle w:val="11"/>
                <w:bCs/>
                <w:szCs w:val="24"/>
              </w:rPr>
            </w:pPr>
            <w:hyperlink r:id="rId8" w:anchor="bookmark16" w:history="1">
              <w:r w:rsidR="00C95284" w:rsidRPr="00E77A0D">
                <w:rPr>
                  <w:rFonts w:ascii="Times New Roman" w:hAnsi="Times New Roman"/>
                  <w:sz w:val="24"/>
                  <w:szCs w:val="24"/>
                </w:rPr>
                <w:t>Основная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815" w:type="dxa"/>
          </w:tcPr>
          <w:p w:rsidR="00C95284" w:rsidRPr="00E77A0D" w:rsidRDefault="00C95284" w:rsidP="00E77D9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95284" w:rsidRPr="00E77A0D" w:rsidTr="00E77D9E">
        <w:tc>
          <w:tcPr>
            <w:tcW w:w="1008" w:type="dxa"/>
          </w:tcPr>
          <w:p w:rsidR="00C95284" w:rsidRPr="00E77A0D" w:rsidRDefault="00C95284" w:rsidP="00E77D9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748" w:type="dxa"/>
          </w:tcPr>
          <w:p w:rsidR="00C95284" w:rsidRPr="00E77A0D" w:rsidRDefault="00C95284" w:rsidP="00E77D9E">
            <w:pPr>
              <w:pStyle w:val="23"/>
              <w:shd w:val="clear" w:color="auto" w:fill="auto"/>
              <w:tabs>
                <w:tab w:val="left" w:pos="954"/>
              </w:tabs>
              <w:spacing w:after="24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815" w:type="dxa"/>
          </w:tcPr>
          <w:p w:rsidR="00C95284" w:rsidRPr="00C95284" w:rsidRDefault="00C95284" w:rsidP="00E77D9E">
            <w:pPr>
              <w:spacing w:after="240"/>
              <w:jc w:val="center"/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</w:pPr>
            <w:r w:rsidRPr="00C95284">
              <w:rPr>
                <w:rStyle w:val="11"/>
                <w:rFonts w:ascii="Times New Roman" w:hAnsi="Times New Roman"/>
                <w:color w:val="000000"/>
                <w:szCs w:val="24"/>
              </w:rPr>
              <w:t>1</w:t>
            </w:r>
            <w:r w:rsidRPr="00C95284"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</w:tr>
      <w:tr w:rsidR="00C95284" w:rsidRPr="00E77A0D" w:rsidTr="00E77D9E">
        <w:tc>
          <w:tcPr>
            <w:tcW w:w="1008" w:type="dxa"/>
          </w:tcPr>
          <w:p w:rsidR="00C95284" w:rsidRPr="00E77A0D" w:rsidRDefault="00C95284" w:rsidP="00E77D9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48" w:type="dxa"/>
          </w:tcPr>
          <w:p w:rsidR="00C95284" w:rsidRPr="00E77A0D" w:rsidRDefault="00C95284" w:rsidP="00E77D9E">
            <w:pPr>
              <w:pStyle w:val="23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A0D">
              <w:rPr>
                <w:rStyle w:val="22"/>
                <w:rFonts w:ascii="Times New Roman" w:hAnsi="Times New Roman"/>
                <w:sz w:val="24"/>
                <w:szCs w:val="24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815" w:type="dxa"/>
          </w:tcPr>
          <w:p w:rsidR="00C95284" w:rsidRPr="00C95284" w:rsidRDefault="00C95284" w:rsidP="00E77D9E">
            <w:pPr>
              <w:spacing w:after="240"/>
              <w:jc w:val="center"/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</w:pPr>
            <w:r w:rsidRPr="00C95284">
              <w:rPr>
                <w:rStyle w:val="11"/>
                <w:rFonts w:ascii="Times New Roman" w:hAnsi="Times New Roman"/>
                <w:color w:val="000000"/>
                <w:szCs w:val="24"/>
              </w:rPr>
              <w:t>1</w:t>
            </w:r>
            <w:r w:rsidRPr="00C95284"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</w:tr>
      <w:tr w:rsidR="00C95284" w:rsidRPr="00E77A0D" w:rsidTr="00E77D9E">
        <w:tc>
          <w:tcPr>
            <w:tcW w:w="1008" w:type="dxa"/>
          </w:tcPr>
          <w:p w:rsidR="00C95284" w:rsidRPr="00C95284" w:rsidRDefault="00C95284" w:rsidP="00E77D9E">
            <w:pPr>
              <w:snapToGrid w:val="0"/>
              <w:spacing w:after="240"/>
              <w:jc w:val="center"/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</w:pPr>
            <w:r w:rsidRPr="00C95284">
              <w:rPr>
                <w:rStyle w:val="11"/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748" w:type="dxa"/>
          </w:tcPr>
          <w:p w:rsidR="00C95284" w:rsidRPr="00E77A0D" w:rsidRDefault="00C95284" w:rsidP="00E77D9E">
            <w:pPr>
              <w:shd w:val="clear" w:color="auto" w:fill="FFFFFF"/>
              <w:spacing w:after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284">
              <w:rPr>
                <w:rStyle w:val="11"/>
                <w:rFonts w:ascii="Times New Roman" w:hAnsi="Times New Roman"/>
                <w:szCs w:val="24"/>
              </w:rPr>
              <w:t>Приложение 1.</w:t>
            </w:r>
            <w:r w:rsidRPr="00E77A0D">
              <w:rPr>
                <w:rStyle w:val="11"/>
                <w:szCs w:val="24"/>
              </w:rPr>
              <w:t xml:space="preserve"> </w:t>
            </w:r>
            <w:r w:rsidRPr="00E77A0D">
              <w:rPr>
                <w:rFonts w:ascii="Times New Roman" w:hAnsi="Times New Roman"/>
                <w:sz w:val="24"/>
                <w:szCs w:val="24"/>
              </w:rPr>
      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C95284" w:rsidRPr="00C95284" w:rsidRDefault="00C95284" w:rsidP="00E77D9E">
            <w:pPr>
              <w:spacing w:after="240"/>
              <w:jc w:val="center"/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</w:pPr>
            <w:r w:rsidRPr="00C95284">
              <w:rPr>
                <w:rStyle w:val="11"/>
                <w:rFonts w:ascii="Times New Roman" w:hAnsi="Times New Roman"/>
                <w:color w:val="000000"/>
                <w:szCs w:val="24"/>
              </w:rPr>
              <w:t>1</w:t>
            </w:r>
            <w:r w:rsidRPr="00C95284"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</w:tr>
    </w:tbl>
    <w:p w:rsidR="002E7033" w:rsidRPr="002E7033" w:rsidRDefault="002E7033" w:rsidP="002E703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E7033" w:rsidRDefault="002E7033" w:rsidP="002E7033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pacing w:val="1"/>
          <w:sz w:val="28"/>
          <w:szCs w:val="28"/>
          <w:lang w:eastAsia="ru-RU"/>
        </w:rPr>
      </w:pPr>
      <w:r w:rsidRPr="002E7033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774F18" w:rsidRPr="00E51AFB" w:rsidRDefault="00774F18" w:rsidP="003A34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lastRenderedPageBreak/>
        <w:t>1. Цели и задачи освоения дисциплины</w:t>
      </w:r>
    </w:p>
    <w:p w:rsidR="00046F28" w:rsidRDefault="00774F18" w:rsidP="00E95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>Цел</w:t>
      </w:r>
      <w:r w:rsidR="007E7951" w:rsidRPr="00E51AFB">
        <w:rPr>
          <w:rFonts w:ascii="Times New Roman" w:hAnsi="Times New Roman"/>
          <w:sz w:val="24"/>
          <w:szCs w:val="24"/>
          <w:lang w:eastAsia="ru-RU"/>
        </w:rPr>
        <w:t>ью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освоения дисциплины </w:t>
      </w:r>
      <w:r w:rsidR="00453232" w:rsidRPr="00453232">
        <w:rPr>
          <w:rFonts w:ascii="Times New Roman" w:hAnsi="Times New Roman"/>
          <w:sz w:val="24"/>
          <w:szCs w:val="24"/>
          <w:lang w:eastAsia="ru-RU"/>
        </w:rPr>
        <w:t>«</w:t>
      </w:r>
      <w:r w:rsidR="001A2A9B" w:rsidRPr="001A2A9B">
        <w:rPr>
          <w:rFonts w:ascii="Times New Roman" w:hAnsi="Times New Roman"/>
          <w:sz w:val="24"/>
          <w:szCs w:val="24"/>
          <w:lang w:eastAsia="ru-RU"/>
        </w:rPr>
        <w:t>Информационные технологии в профессиональной деятельности</w:t>
      </w:r>
      <w:r w:rsidR="00453232" w:rsidRPr="00453232">
        <w:rPr>
          <w:rFonts w:ascii="Times New Roman" w:hAnsi="Times New Roman"/>
          <w:sz w:val="24"/>
          <w:szCs w:val="24"/>
          <w:lang w:eastAsia="ru-RU"/>
        </w:rPr>
        <w:t>»</w:t>
      </w:r>
      <w:r w:rsidRPr="00E51AFB">
        <w:rPr>
          <w:rFonts w:ascii="Times New Roman" w:hAnsi="Times New Roman"/>
          <w:sz w:val="24"/>
          <w:szCs w:val="24"/>
          <w:lang w:eastAsia="ru-RU"/>
        </w:rPr>
        <w:t>явля</w:t>
      </w:r>
      <w:r w:rsidR="007E7951" w:rsidRPr="00E51AFB">
        <w:rPr>
          <w:rFonts w:ascii="Times New Roman" w:hAnsi="Times New Roman"/>
          <w:sz w:val="24"/>
          <w:szCs w:val="24"/>
          <w:lang w:eastAsia="ru-RU"/>
        </w:rPr>
        <w:t>е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="00E957BC" w:rsidRPr="00E957BC">
        <w:rPr>
          <w:rFonts w:ascii="Times New Roman" w:hAnsi="Times New Roman"/>
          <w:sz w:val="24"/>
          <w:szCs w:val="24"/>
          <w:lang w:eastAsia="ru-RU"/>
        </w:rPr>
        <w:t>получение</w:t>
      </w:r>
      <w:r w:rsidR="00564A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57BC" w:rsidRPr="00E957BC">
        <w:rPr>
          <w:rFonts w:ascii="Times New Roman" w:hAnsi="Times New Roman"/>
          <w:sz w:val="24"/>
          <w:szCs w:val="24"/>
          <w:lang w:eastAsia="ru-RU"/>
        </w:rPr>
        <w:t>студентами теоретических знаний в области применения современной компьютерной техники для решения</w:t>
      </w:r>
      <w:r w:rsidR="000972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57BC" w:rsidRPr="00E957BC">
        <w:rPr>
          <w:rFonts w:ascii="Times New Roman" w:hAnsi="Times New Roman"/>
          <w:sz w:val="24"/>
          <w:szCs w:val="24"/>
          <w:lang w:eastAsia="ru-RU"/>
        </w:rPr>
        <w:t>задач автоматизированной обр</w:t>
      </w:r>
      <w:r w:rsidR="007820B6">
        <w:rPr>
          <w:rFonts w:ascii="Times New Roman" w:hAnsi="Times New Roman"/>
          <w:sz w:val="24"/>
          <w:szCs w:val="24"/>
          <w:lang w:eastAsia="ru-RU"/>
        </w:rPr>
        <w:t xml:space="preserve">аботки </w:t>
      </w:r>
      <w:r w:rsidR="0009720C">
        <w:rPr>
          <w:rFonts w:ascii="Times New Roman" w:hAnsi="Times New Roman"/>
          <w:sz w:val="24"/>
          <w:szCs w:val="24"/>
          <w:lang w:eastAsia="ru-RU"/>
        </w:rPr>
        <w:t>специализированной</w:t>
      </w:r>
      <w:r w:rsidR="007820B6">
        <w:rPr>
          <w:rFonts w:ascii="Times New Roman" w:hAnsi="Times New Roman"/>
          <w:sz w:val="24"/>
          <w:szCs w:val="24"/>
          <w:lang w:eastAsia="ru-RU"/>
        </w:rPr>
        <w:t xml:space="preserve"> информации</w:t>
      </w:r>
      <w:r w:rsidR="00E957BC" w:rsidRPr="00E957BC">
        <w:rPr>
          <w:rFonts w:ascii="Times New Roman" w:hAnsi="Times New Roman"/>
          <w:sz w:val="24"/>
          <w:szCs w:val="24"/>
          <w:lang w:eastAsia="ru-RU"/>
        </w:rPr>
        <w:t>, предоставление в</w:t>
      </w:r>
      <w:r w:rsidR="000972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57BC" w:rsidRPr="00E957BC">
        <w:rPr>
          <w:rFonts w:ascii="Times New Roman" w:hAnsi="Times New Roman"/>
          <w:sz w:val="24"/>
          <w:szCs w:val="24"/>
          <w:lang w:eastAsia="ru-RU"/>
        </w:rPr>
        <w:t>систематизированном виде информации о современных информационно-аналитических системах, эффективно</w:t>
      </w:r>
      <w:r w:rsidR="000972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57BC" w:rsidRPr="00E957BC">
        <w:rPr>
          <w:rFonts w:ascii="Times New Roman" w:hAnsi="Times New Roman"/>
          <w:sz w:val="24"/>
          <w:szCs w:val="24"/>
          <w:lang w:eastAsia="ru-RU"/>
        </w:rPr>
        <w:t xml:space="preserve">использующихся в практике работы западных и отечественных </w:t>
      </w:r>
      <w:r w:rsidR="007820B6">
        <w:rPr>
          <w:rFonts w:ascii="Times New Roman" w:hAnsi="Times New Roman"/>
          <w:sz w:val="24"/>
          <w:szCs w:val="24"/>
          <w:lang w:eastAsia="ru-RU"/>
        </w:rPr>
        <w:t>предприятий</w:t>
      </w:r>
      <w:r w:rsidR="00E957BC" w:rsidRPr="00E957BC">
        <w:rPr>
          <w:rFonts w:ascii="Times New Roman" w:hAnsi="Times New Roman"/>
          <w:sz w:val="24"/>
          <w:szCs w:val="24"/>
          <w:lang w:eastAsia="ru-RU"/>
        </w:rPr>
        <w:t>, формирование целостного</w:t>
      </w:r>
      <w:r w:rsidR="000972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57BC" w:rsidRPr="00E957BC">
        <w:rPr>
          <w:rFonts w:ascii="Times New Roman" w:hAnsi="Times New Roman"/>
          <w:sz w:val="24"/>
          <w:szCs w:val="24"/>
          <w:lang w:eastAsia="ru-RU"/>
        </w:rPr>
        <w:t xml:space="preserve">представления об информационных процессах в </w:t>
      </w:r>
      <w:r w:rsidR="007820B6">
        <w:rPr>
          <w:rFonts w:ascii="Times New Roman" w:hAnsi="Times New Roman"/>
          <w:sz w:val="24"/>
          <w:szCs w:val="24"/>
          <w:lang w:eastAsia="ru-RU"/>
        </w:rPr>
        <w:t>фирме</w:t>
      </w:r>
      <w:r w:rsidR="00E957BC" w:rsidRPr="00E957BC">
        <w:rPr>
          <w:rFonts w:ascii="Times New Roman" w:hAnsi="Times New Roman"/>
          <w:sz w:val="24"/>
          <w:szCs w:val="24"/>
          <w:lang w:eastAsia="ru-RU"/>
        </w:rPr>
        <w:t>; теоретическая и практическая подготовка студентов к</w:t>
      </w:r>
      <w:r w:rsidR="000972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57BC" w:rsidRPr="00E957BC">
        <w:rPr>
          <w:rFonts w:ascii="Times New Roman" w:hAnsi="Times New Roman"/>
          <w:sz w:val="24"/>
          <w:szCs w:val="24"/>
          <w:lang w:eastAsia="ru-RU"/>
        </w:rPr>
        <w:t>новым условиям работы в информационном обществе.</w:t>
      </w:r>
    </w:p>
    <w:p w:rsidR="00134991" w:rsidRPr="00E51AFB" w:rsidRDefault="00134991" w:rsidP="0085257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4"/>
          <w:szCs w:val="24"/>
        </w:rPr>
        <w:t xml:space="preserve">Задачами освоения дисциплины являются: </w:t>
      </w:r>
    </w:p>
    <w:p w:rsidR="00C73F0E" w:rsidRPr="00C73F0E" w:rsidRDefault="00C73F0E" w:rsidP="00C7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3F0E">
        <w:rPr>
          <w:rFonts w:ascii="Times New Roman" w:hAnsi="Times New Roman"/>
          <w:sz w:val="24"/>
          <w:szCs w:val="24"/>
        </w:rPr>
        <w:t>получение систематизированных знаний о современных компьютерных технологиях, используемых в</w:t>
      </w:r>
      <w:r w:rsidR="007820B6">
        <w:rPr>
          <w:rFonts w:ascii="Times New Roman" w:hAnsi="Times New Roman"/>
          <w:sz w:val="24"/>
          <w:szCs w:val="24"/>
        </w:rPr>
        <w:t>профессиональн</w:t>
      </w:r>
      <w:r w:rsidRPr="00C73F0E">
        <w:rPr>
          <w:rFonts w:ascii="Times New Roman" w:hAnsi="Times New Roman"/>
          <w:sz w:val="24"/>
          <w:szCs w:val="24"/>
        </w:rPr>
        <w:t>ой деятельности</w:t>
      </w:r>
      <w:r w:rsidR="007820B6">
        <w:rPr>
          <w:rFonts w:ascii="Times New Roman" w:hAnsi="Times New Roman"/>
          <w:sz w:val="24"/>
          <w:szCs w:val="24"/>
        </w:rPr>
        <w:t xml:space="preserve"> экономиста и бухгалтера</w:t>
      </w:r>
      <w:r w:rsidRPr="00C73F0E">
        <w:rPr>
          <w:rFonts w:ascii="Times New Roman" w:hAnsi="Times New Roman"/>
          <w:sz w:val="24"/>
          <w:szCs w:val="24"/>
        </w:rPr>
        <w:t>;</w:t>
      </w:r>
    </w:p>
    <w:p w:rsidR="00C73F0E" w:rsidRPr="00C73F0E" w:rsidRDefault="00C73F0E" w:rsidP="00C7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3F0E">
        <w:rPr>
          <w:rFonts w:ascii="Times New Roman" w:hAnsi="Times New Roman"/>
          <w:sz w:val="24"/>
          <w:szCs w:val="24"/>
        </w:rPr>
        <w:t xml:space="preserve">ознакомление с основными методами качественного и количественного оценивания </w:t>
      </w:r>
      <w:r w:rsidR="007820B6">
        <w:rPr>
          <w:rFonts w:ascii="Times New Roman" w:hAnsi="Times New Roman"/>
          <w:sz w:val="24"/>
          <w:szCs w:val="24"/>
        </w:rPr>
        <w:t>экономиче</w:t>
      </w:r>
      <w:r w:rsidRPr="00C73F0E">
        <w:rPr>
          <w:rFonts w:ascii="Times New Roman" w:hAnsi="Times New Roman"/>
          <w:sz w:val="24"/>
          <w:szCs w:val="24"/>
        </w:rPr>
        <w:t>скойинформации;</w:t>
      </w:r>
    </w:p>
    <w:p w:rsidR="00C73F0E" w:rsidRPr="00C73F0E" w:rsidRDefault="00C73F0E" w:rsidP="00C7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3F0E">
        <w:rPr>
          <w:rFonts w:ascii="Times New Roman" w:hAnsi="Times New Roman"/>
          <w:sz w:val="24"/>
          <w:szCs w:val="24"/>
        </w:rPr>
        <w:t>рассмотрение вопросов</w:t>
      </w:r>
      <w:r w:rsidR="00D26F60">
        <w:rPr>
          <w:rFonts w:ascii="Times New Roman" w:hAnsi="Times New Roman"/>
          <w:sz w:val="24"/>
          <w:szCs w:val="24"/>
        </w:rPr>
        <w:t>,</w:t>
      </w:r>
      <w:r w:rsidRPr="00C73F0E">
        <w:rPr>
          <w:rFonts w:ascii="Times New Roman" w:hAnsi="Times New Roman"/>
          <w:sz w:val="24"/>
          <w:szCs w:val="24"/>
        </w:rPr>
        <w:t xml:space="preserve"> связанных с основами автоматизации процесса управления </w:t>
      </w:r>
      <w:r w:rsidR="007820B6">
        <w:rPr>
          <w:rFonts w:ascii="Times New Roman" w:hAnsi="Times New Roman"/>
          <w:sz w:val="24"/>
          <w:szCs w:val="24"/>
        </w:rPr>
        <w:t>экономиче</w:t>
      </w:r>
      <w:r w:rsidR="007820B6" w:rsidRPr="00C73F0E">
        <w:rPr>
          <w:rFonts w:ascii="Times New Roman" w:hAnsi="Times New Roman"/>
          <w:sz w:val="24"/>
          <w:szCs w:val="24"/>
        </w:rPr>
        <w:t>ской</w:t>
      </w:r>
      <w:r w:rsidRPr="00C73F0E">
        <w:rPr>
          <w:rFonts w:ascii="Times New Roman" w:hAnsi="Times New Roman"/>
          <w:sz w:val="24"/>
          <w:szCs w:val="24"/>
        </w:rPr>
        <w:t>деятельностью;</w:t>
      </w:r>
    </w:p>
    <w:p w:rsidR="00C73F0E" w:rsidRPr="00C73F0E" w:rsidRDefault="00C73F0E" w:rsidP="00C7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73F0E">
        <w:rPr>
          <w:rFonts w:ascii="Times New Roman" w:hAnsi="Times New Roman"/>
          <w:sz w:val="24"/>
          <w:szCs w:val="24"/>
        </w:rPr>
        <w:t xml:space="preserve"> овладение навыками работы с прикладными программами, с помощью которых производитсяавтоматизация основных </w:t>
      </w:r>
      <w:r w:rsidR="007820B6" w:rsidRPr="007820B6">
        <w:rPr>
          <w:rFonts w:ascii="Times New Roman" w:hAnsi="Times New Roman"/>
          <w:sz w:val="24"/>
          <w:szCs w:val="24"/>
        </w:rPr>
        <w:t>экономическ</w:t>
      </w:r>
      <w:r w:rsidR="007820B6">
        <w:rPr>
          <w:rFonts w:ascii="Times New Roman" w:hAnsi="Times New Roman"/>
          <w:sz w:val="24"/>
          <w:szCs w:val="24"/>
        </w:rPr>
        <w:t>их</w:t>
      </w:r>
      <w:r w:rsidRPr="00C73F0E">
        <w:rPr>
          <w:rFonts w:ascii="Times New Roman" w:hAnsi="Times New Roman"/>
          <w:sz w:val="24"/>
          <w:szCs w:val="24"/>
        </w:rPr>
        <w:t xml:space="preserve">функций </w:t>
      </w:r>
      <w:r w:rsidR="007820B6">
        <w:rPr>
          <w:rFonts w:ascii="Times New Roman" w:hAnsi="Times New Roman"/>
          <w:sz w:val="24"/>
          <w:szCs w:val="24"/>
        </w:rPr>
        <w:t>фирмы</w:t>
      </w:r>
      <w:r w:rsidRPr="00C73F0E">
        <w:rPr>
          <w:rFonts w:ascii="Times New Roman" w:hAnsi="Times New Roman"/>
          <w:sz w:val="24"/>
          <w:szCs w:val="24"/>
        </w:rPr>
        <w:t>;</w:t>
      </w:r>
    </w:p>
    <w:p w:rsidR="00774F18" w:rsidRPr="00E51AFB" w:rsidRDefault="005F7A17" w:rsidP="004A6BB0">
      <w:pPr>
        <w:shd w:val="clear" w:color="auto" w:fill="FFFFFF"/>
        <w:tabs>
          <w:tab w:val="left" w:pos="851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774F18" w:rsidRPr="00E51AFB">
        <w:rPr>
          <w:rFonts w:ascii="Times New Roman" w:hAnsi="Times New Roman"/>
          <w:b/>
          <w:sz w:val="24"/>
          <w:szCs w:val="24"/>
          <w:lang w:eastAsia="ru-RU"/>
        </w:rPr>
        <w:t>Место дисциплины в структуре ОПОП</w:t>
      </w:r>
    </w:p>
    <w:p w:rsidR="00774F18" w:rsidRPr="004A6BB0" w:rsidRDefault="00774F18" w:rsidP="004A6BB0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6BB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2.1. </w:t>
      </w:r>
      <w:r w:rsidRPr="004A6BB0">
        <w:rPr>
          <w:rFonts w:ascii="Times New Roman" w:hAnsi="Times New Roman"/>
          <w:b/>
          <w:sz w:val="24"/>
          <w:szCs w:val="24"/>
          <w:lang w:eastAsia="ru-RU"/>
        </w:rPr>
        <w:t>Указание места дисциплины (модуля) в структуре образовательной программы</w:t>
      </w:r>
    </w:p>
    <w:p w:rsidR="00F615F8" w:rsidRDefault="00774F18" w:rsidP="0085257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15F8">
        <w:rPr>
          <w:rFonts w:ascii="Times New Roman" w:hAnsi="Times New Roman"/>
          <w:bCs/>
          <w:sz w:val="24"/>
          <w:szCs w:val="24"/>
          <w:lang w:eastAsia="ru-RU"/>
        </w:rPr>
        <w:t xml:space="preserve">Дисциплина изучается </w:t>
      </w:r>
      <w:r w:rsidR="00820E47" w:rsidRPr="00F615F8"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="00A20D4F">
        <w:rPr>
          <w:rFonts w:ascii="Times New Roman" w:hAnsi="Times New Roman"/>
          <w:bCs/>
          <w:sz w:val="24"/>
          <w:szCs w:val="24"/>
          <w:lang w:eastAsia="ru-RU"/>
        </w:rPr>
        <w:t>третьем</w:t>
      </w:r>
      <w:r w:rsidR="00765AE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615F8">
        <w:rPr>
          <w:rFonts w:ascii="Times New Roman" w:hAnsi="Times New Roman"/>
          <w:bCs/>
          <w:sz w:val="24"/>
          <w:szCs w:val="24"/>
          <w:lang w:eastAsia="ru-RU"/>
        </w:rPr>
        <w:t xml:space="preserve">курсе в </w:t>
      </w:r>
      <w:r w:rsidR="00A20D4F">
        <w:rPr>
          <w:rFonts w:ascii="Times New Roman" w:hAnsi="Times New Roman"/>
          <w:bCs/>
          <w:sz w:val="24"/>
          <w:szCs w:val="24"/>
          <w:lang w:eastAsia="ru-RU"/>
        </w:rPr>
        <w:t>пятом</w:t>
      </w:r>
      <w:r w:rsidR="00765AE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615F8">
        <w:rPr>
          <w:rFonts w:ascii="Times New Roman" w:hAnsi="Times New Roman"/>
          <w:bCs/>
          <w:sz w:val="24"/>
          <w:szCs w:val="24"/>
          <w:lang w:eastAsia="ru-RU"/>
        </w:rPr>
        <w:t>семестре</w:t>
      </w:r>
      <w:r w:rsidR="0085257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65AEF" w:rsidRPr="00765AEF" w:rsidRDefault="00765AEF" w:rsidP="0085257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65AEF">
        <w:rPr>
          <w:rFonts w:ascii="Times New Roman" w:hAnsi="Times New Roman"/>
          <w:sz w:val="24"/>
          <w:szCs w:val="24"/>
        </w:rPr>
        <w:t>Промежуточная аттестация в форме</w:t>
      </w:r>
      <w:r>
        <w:rPr>
          <w:rFonts w:ascii="Times New Roman" w:hAnsi="Times New Roman"/>
          <w:sz w:val="24"/>
          <w:szCs w:val="24"/>
        </w:rPr>
        <w:t xml:space="preserve"> экзамена.</w:t>
      </w:r>
    </w:p>
    <w:p w:rsidR="00852577" w:rsidRDefault="00765AEF" w:rsidP="00852577">
      <w:pPr>
        <w:pStyle w:val="af1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iCs/>
        </w:rPr>
      </w:pPr>
      <w:r w:rsidRPr="00C062A2">
        <w:t xml:space="preserve">Дисциплина входит в </w:t>
      </w:r>
      <w:r>
        <w:t>математический и общий естественнонаучный учебный цикл</w:t>
      </w:r>
      <w:r w:rsidRPr="00C062A2">
        <w:t xml:space="preserve"> (</w:t>
      </w:r>
      <w:r>
        <w:t>ЕН.02</w:t>
      </w:r>
      <w:r w:rsidRPr="00C062A2">
        <w:t xml:space="preserve">) учебного плана по специальности </w:t>
      </w:r>
      <w:r w:rsidRPr="00B504E8">
        <w:rPr>
          <w:bCs/>
        </w:rPr>
        <w:t xml:space="preserve">21.02.05 </w:t>
      </w:r>
      <w:r>
        <w:rPr>
          <w:bCs/>
        </w:rPr>
        <w:t>«</w:t>
      </w:r>
      <w:r w:rsidRPr="00B504E8">
        <w:rPr>
          <w:bCs/>
        </w:rPr>
        <w:t>Земельно-имущественные отношения</w:t>
      </w:r>
      <w:r>
        <w:rPr>
          <w:bCs/>
        </w:rPr>
        <w:t>»</w:t>
      </w:r>
      <w:r w:rsidR="00852577">
        <w:rPr>
          <w:iCs/>
        </w:rPr>
        <w:t>.</w:t>
      </w:r>
    </w:p>
    <w:p w:rsidR="00765AEF" w:rsidRPr="00765AEF" w:rsidRDefault="00765AEF" w:rsidP="00765A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65AEF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должен:</w:t>
      </w:r>
    </w:p>
    <w:p w:rsidR="00765AEF" w:rsidRPr="00765AEF" w:rsidRDefault="00765AEF" w:rsidP="00765AE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5AEF">
        <w:rPr>
          <w:rFonts w:ascii="Times New Roman" w:hAnsi="Times New Roman"/>
          <w:b/>
          <w:sz w:val="24"/>
          <w:szCs w:val="24"/>
        </w:rPr>
        <w:t>уметь:</w:t>
      </w:r>
    </w:p>
    <w:p w:rsidR="00765AEF" w:rsidRPr="00765AEF" w:rsidRDefault="00765AEF" w:rsidP="00765AEF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использовать информационные ресурсы для поиска и хранения информации;</w:t>
      </w:r>
    </w:p>
    <w:p w:rsidR="00765AEF" w:rsidRPr="00765AEF" w:rsidRDefault="00765AEF" w:rsidP="00765AEF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обрабатывать текстовую и табличную информацию;</w:t>
      </w:r>
    </w:p>
    <w:p w:rsidR="00765AEF" w:rsidRPr="00765AEF" w:rsidRDefault="00765AEF" w:rsidP="00765AEF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использовать деловую графику и мультимедиа-информацию;</w:t>
      </w:r>
    </w:p>
    <w:p w:rsidR="00765AEF" w:rsidRPr="00765AEF" w:rsidRDefault="00765AEF" w:rsidP="00765AEF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создавать презентации;</w:t>
      </w:r>
    </w:p>
    <w:p w:rsidR="00765AEF" w:rsidRPr="00765AEF" w:rsidRDefault="00765AEF" w:rsidP="00765AEF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применять антивирусные средства защиты информации;</w:t>
      </w:r>
    </w:p>
    <w:p w:rsidR="00765AEF" w:rsidRPr="00765AEF" w:rsidRDefault="00765AEF" w:rsidP="00765AEF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</w:r>
    </w:p>
    <w:p w:rsidR="00765AEF" w:rsidRPr="00765AEF" w:rsidRDefault="00765AEF" w:rsidP="00765AEF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</w:r>
    </w:p>
    <w:p w:rsidR="00765AEF" w:rsidRPr="00765AEF" w:rsidRDefault="00765AEF" w:rsidP="00765AEF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пользоваться автоматизированными системами делопроизводства;</w:t>
      </w:r>
    </w:p>
    <w:p w:rsidR="00765AEF" w:rsidRPr="00765AEF" w:rsidRDefault="00765AEF" w:rsidP="00765AEF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применять методы и средства защиты информации;</w:t>
      </w:r>
    </w:p>
    <w:p w:rsidR="00765AEF" w:rsidRPr="00765AEF" w:rsidRDefault="00765AEF" w:rsidP="00765AEF">
      <w:pPr>
        <w:pStyle w:val="ConsPlusNormal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65AE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65AEF" w:rsidRPr="00765AEF" w:rsidRDefault="00765AEF" w:rsidP="00765AEF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основные методы и средства обработки, хранения, передачи и накопления информации;</w:t>
      </w:r>
    </w:p>
    <w:p w:rsidR="00765AEF" w:rsidRPr="00765AEF" w:rsidRDefault="00765AEF" w:rsidP="00765AEF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назначение, состав, основные характеристики компьютера;</w:t>
      </w:r>
    </w:p>
    <w:p w:rsidR="00765AEF" w:rsidRPr="00765AEF" w:rsidRDefault="00765AEF" w:rsidP="00765AEF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основные компоненты компьютерных сетей, принципы пакетной передачи данных, организацию межсетевого взаимодействия;</w:t>
      </w:r>
    </w:p>
    <w:p w:rsidR="00765AEF" w:rsidRPr="00765AEF" w:rsidRDefault="00765AEF" w:rsidP="00765AEF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назначение и принципы использования системного и прикладного программного обеспечения;</w:t>
      </w:r>
    </w:p>
    <w:p w:rsidR="00765AEF" w:rsidRPr="00765AEF" w:rsidRDefault="00765AEF" w:rsidP="00765AEF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технологию поиска информации в информационно-телекоммуникационной сети "Интернет" (далее - сеть Интернет);</w:t>
      </w:r>
    </w:p>
    <w:p w:rsidR="00765AEF" w:rsidRPr="00765AEF" w:rsidRDefault="00765AEF" w:rsidP="00765AEF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принципы защиты информации от несанкционированног</w:t>
      </w:r>
      <w:r>
        <w:rPr>
          <w:rFonts w:ascii="Times New Roman" w:hAnsi="Times New Roman" w:cs="Times New Roman"/>
          <w:sz w:val="24"/>
          <w:szCs w:val="24"/>
        </w:rPr>
        <w:t>о доступа.</w:t>
      </w:r>
    </w:p>
    <w:p w:rsidR="00564AC6" w:rsidRPr="00564AC6" w:rsidRDefault="00765AEF" w:rsidP="00564AC6">
      <w:pPr>
        <w:pStyle w:val="af1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</w:pPr>
      <w:r>
        <w:t>правовые аспекты использования информационных технологий и</w:t>
      </w:r>
      <w:r w:rsidR="00564AC6">
        <w:t xml:space="preserve"> </w:t>
      </w:r>
      <w:r w:rsidR="00564AC6" w:rsidRPr="00564AC6">
        <w:t>программного обеспечения;</w:t>
      </w:r>
    </w:p>
    <w:p w:rsidR="00564AC6" w:rsidRPr="00564AC6" w:rsidRDefault="00564AC6" w:rsidP="00564AC6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564AC6">
        <w:rPr>
          <w:rFonts w:ascii="Times New Roman" w:hAnsi="Times New Roman" w:cs="Times New Roman"/>
          <w:sz w:val="24"/>
          <w:szCs w:val="24"/>
        </w:rPr>
        <w:t>основные понятия автоматизированной обработки информации;</w:t>
      </w:r>
    </w:p>
    <w:p w:rsidR="00564AC6" w:rsidRPr="00564AC6" w:rsidRDefault="00564AC6" w:rsidP="00564AC6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564AC6">
        <w:rPr>
          <w:rFonts w:ascii="Times New Roman" w:hAnsi="Times New Roman" w:cs="Times New Roman"/>
          <w:sz w:val="24"/>
          <w:szCs w:val="24"/>
        </w:rPr>
        <w:t>назначение, принципы организации и эксплуатации информационных систем;</w:t>
      </w:r>
    </w:p>
    <w:p w:rsidR="00564AC6" w:rsidRPr="00564AC6" w:rsidRDefault="00564AC6" w:rsidP="00564AC6">
      <w:pPr>
        <w:pStyle w:val="af1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both"/>
        <w:rPr>
          <w:bCs/>
        </w:rPr>
      </w:pPr>
      <w:r w:rsidRPr="00564AC6">
        <w:lastRenderedPageBreak/>
        <w:t>основные угрозы и методы обеспечения информационной безопасности</w:t>
      </w:r>
      <w:r>
        <w:t>.</w:t>
      </w:r>
    </w:p>
    <w:p w:rsidR="00852577" w:rsidRDefault="00852577" w:rsidP="00861C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Дисциплина </w:t>
      </w:r>
      <w:r w:rsidR="00453232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CB0E90" w:rsidRPr="00CB0E90">
        <w:rPr>
          <w:rFonts w:ascii="Times New Roman" w:hAnsi="Times New Roman"/>
          <w:bCs/>
          <w:sz w:val="24"/>
          <w:szCs w:val="24"/>
          <w:lang w:eastAsia="ru-RU"/>
        </w:rPr>
        <w:t>Информационные технологии в профессиональной деятельности</w:t>
      </w:r>
      <w:r w:rsidR="00453232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закладывает фундамент для формирования </w:t>
      </w:r>
      <w:r w:rsidR="00861C82" w:rsidRPr="00861C82">
        <w:rPr>
          <w:rFonts w:ascii="Times New Roman" w:hAnsi="Times New Roman"/>
          <w:bCs/>
          <w:sz w:val="24"/>
          <w:szCs w:val="24"/>
          <w:lang w:eastAsia="ru-RU"/>
        </w:rPr>
        <w:t>систем</w:t>
      </w:r>
      <w:r w:rsidR="00861C82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="00861C82" w:rsidRPr="00861C82">
        <w:rPr>
          <w:rFonts w:ascii="Times New Roman" w:hAnsi="Times New Roman"/>
          <w:bCs/>
          <w:sz w:val="24"/>
          <w:szCs w:val="24"/>
          <w:lang w:eastAsia="ru-RU"/>
        </w:rPr>
        <w:t xml:space="preserve"> знаний о современных информационных технологиях, используемых в</w:t>
      </w:r>
      <w:r w:rsidR="00564AC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B0E90">
        <w:rPr>
          <w:rFonts w:ascii="Times New Roman" w:hAnsi="Times New Roman"/>
          <w:bCs/>
          <w:sz w:val="24"/>
          <w:szCs w:val="24"/>
          <w:lang w:eastAsia="ru-RU"/>
        </w:rPr>
        <w:t xml:space="preserve">профессиональной </w:t>
      </w:r>
      <w:r w:rsidR="00861C82" w:rsidRPr="00861C82">
        <w:rPr>
          <w:rFonts w:ascii="Times New Roman" w:hAnsi="Times New Roman"/>
          <w:bCs/>
          <w:sz w:val="24"/>
          <w:szCs w:val="24"/>
          <w:lang w:eastAsia="ru-RU"/>
        </w:rPr>
        <w:t xml:space="preserve">области </w:t>
      </w:r>
      <w:r w:rsidR="0009720C">
        <w:rPr>
          <w:rFonts w:ascii="Times New Roman" w:hAnsi="Times New Roman"/>
          <w:bCs/>
          <w:sz w:val="24"/>
          <w:szCs w:val="24"/>
          <w:lang w:eastAsia="ru-RU"/>
        </w:rPr>
        <w:t>земельных и имущественных отношений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A4730" w:rsidRDefault="000A4730" w:rsidP="00861C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A4730">
        <w:rPr>
          <w:rFonts w:ascii="Times New Roman" w:hAnsi="Times New Roman"/>
          <w:bCs/>
          <w:sz w:val="24"/>
          <w:szCs w:val="24"/>
          <w:lang w:eastAsia="ru-RU"/>
        </w:rPr>
        <w:t>Изучение данной дисциплины базируется на содержании знаний, полученных по дисциплинам общего гуманитарного и социально-экономического цикла, а также базовой дисциплины «Информатика». Основные положения дисциплины должны быть использованы в дальнейшем при изучении профильных дисциплин.</w:t>
      </w:r>
    </w:p>
    <w:p w:rsidR="00852577" w:rsidRDefault="00852577" w:rsidP="008525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F4F63" w:rsidRPr="007F4F63" w:rsidRDefault="007F4F63" w:rsidP="007F4F63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  <w:r w:rsidRPr="007F4F63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7F4F63" w:rsidRDefault="007F4F63" w:rsidP="007F4F63">
      <w:pPr>
        <w:pStyle w:val="af6"/>
        <w:ind w:firstLine="720"/>
        <w:jc w:val="both"/>
        <w:rPr>
          <w:szCs w:val="24"/>
        </w:rPr>
      </w:pPr>
      <w:r w:rsidRPr="00C062A2">
        <w:rPr>
          <w:szCs w:val="24"/>
        </w:rPr>
        <w:t>Планируемыми результатами обучения по дисциплине «</w:t>
      </w:r>
      <w:r w:rsidRPr="005E3F06">
        <w:rPr>
          <w:szCs w:val="24"/>
        </w:rPr>
        <w:t>Информационные технологии в профессиональной деятельности</w:t>
      </w:r>
      <w:r w:rsidRPr="00C062A2">
        <w:rPr>
          <w:szCs w:val="24"/>
        </w:rPr>
        <w:t>» являются знания и умения, характеризующи</w:t>
      </w:r>
      <w:r>
        <w:rPr>
          <w:szCs w:val="24"/>
        </w:rPr>
        <w:t>е</w:t>
      </w:r>
      <w:r w:rsidRPr="00C062A2">
        <w:rPr>
          <w:szCs w:val="24"/>
        </w:rPr>
        <w:t xml:space="preserve"> формирование компетенций: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ОК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ОК 4. Решать проблемы, оценивать риски и принимать решения в нестандартных ситуациях.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ОК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ОК 8. Быть готовым к смене технологий в профессиональной деятельности.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ОК 9. Уважительно и бережно относиться к историческому наследию и культурным традициям, толерантно воспринимать социальные и культурные традиции.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ОК 10. Соблюдать правила техники безопасности, нести ответственность за организацию мероприятий по обеспечению безопасности труда.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ПК 1.1. Составлять земельный баланс района.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ПК 1.2. Подготавливать документацию, необходимую для принятия управленческих решений по эксплуатации и развитию территорий.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ПК 1.3. Готовить предложения по определению экономической эффективности использования имеющегося недвижимого имущества.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ПК 1.4. Участвовать в проектировании и анализе социально-экономического развития территории.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ПК 1.5. Осуществлять мониторинг земель территории.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ПК 2.1. Выполнять комплекс кадастровых процедур.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ПК 2.2. Определять кадастровую стоимость земель.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ПК 2.3. Выполнять кадастровую съемку.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ПК 2.4. Осуществлять кадастровый и технический учет объектов недвижимости.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ПК 2.5. Формировать кадастровое дело.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ПК 3.1. Выполнять работы по картографо-геодезическому обеспечению территорий, создавать графические материалы.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ПК 3.2. Использовать государственные геодезические сети и иные сети для производства картографо-геодезических работ.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ПК 3.3. Использовать в практической деятельности геоинформационные системы.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lastRenderedPageBreak/>
        <w:t>ПК 3.4. Определять координаты границ земельных участков и вычислять их площади.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ПК 3.5. Выполнять поверку и юстировку геодезических приборов и инструментов.</w:t>
      </w:r>
    </w:p>
    <w:p w:rsidR="007F4F63" w:rsidRDefault="007F4F63" w:rsidP="007F4F63">
      <w:pPr>
        <w:pStyle w:val="ConsPlusNormal"/>
        <w:ind w:firstLine="540"/>
        <w:jc w:val="both"/>
      </w:pP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ПК 4.1. Осуществлять сбор и обработку необходимой и достаточной информации об объекте оценки и аналогичных объектах.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ПК 4.2. Производить расчеты по оценке объекта оценки на основе применимых подходов и методов оценки.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ПК 4.3. Обобщать результаты, полученные подходами, и давать обоснованное заключение об итоговой величине стоимости объекта оценки.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ПК 4.4. Рассчитывать сметную стоимость зданий и сооружений в соответствии с действующими нормативами и применяемыми методиками.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ПК 4.5. Классифицировать здания и сооружения в соответствии с принятой типологией.</w:t>
      </w:r>
    </w:p>
    <w:p w:rsidR="007F4F63" w:rsidRPr="00A6414C" w:rsidRDefault="007F4F63" w:rsidP="007F4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ПК 4.6. Оформлять оценочную документацию в соответствии с требованиями нормативных актов, регулирующих правоотношения в этой области.</w:t>
      </w:r>
    </w:p>
    <w:p w:rsidR="007F4F63" w:rsidRDefault="007F4F63" w:rsidP="007F4F63">
      <w:pPr>
        <w:rPr>
          <w:rFonts w:ascii="Times New Roman" w:hAnsi="Times New Roman"/>
          <w:sz w:val="24"/>
          <w:szCs w:val="24"/>
        </w:rPr>
      </w:pPr>
    </w:p>
    <w:p w:rsidR="004B51CD" w:rsidRDefault="004B51CD" w:rsidP="00003346">
      <w:pPr>
        <w:shd w:val="clear" w:color="auto" w:fill="FFFFFF"/>
        <w:tabs>
          <w:tab w:val="left" w:pos="851"/>
        </w:tabs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4F18" w:rsidRPr="00E51AFB" w:rsidRDefault="00774F18" w:rsidP="00003346">
      <w:pPr>
        <w:shd w:val="clear" w:color="auto" w:fill="FFFFFF"/>
        <w:tabs>
          <w:tab w:val="left" w:pos="851"/>
        </w:tabs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4. Объем, структура и содержание дисциплины в зачетных единицах с указанием количества академических/астрономических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774F18" w:rsidRPr="00E51AFB" w:rsidRDefault="00774F18" w:rsidP="00003346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4.1 Объем дисциплины</w:t>
      </w:r>
    </w:p>
    <w:p w:rsidR="00774F18" w:rsidRPr="00E51AFB" w:rsidRDefault="00774F18" w:rsidP="00D56A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101CD2">
        <w:rPr>
          <w:rFonts w:ascii="Times New Roman" w:hAnsi="Times New Roman"/>
          <w:sz w:val="24"/>
          <w:szCs w:val="24"/>
          <w:lang w:eastAsia="ru-RU"/>
        </w:rPr>
        <w:t>1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774F18" w:rsidRPr="00101CD2" w:rsidTr="00D56AC9">
        <w:trPr>
          <w:trHeight w:val="533"/>
        </w:trPr>
        <w:tc>
          <w:tcPr>
            <w:tcW w:w="7020" w:type="dxa"/>
            <w:vAlign w:val="center"/>
          </w:tcPr>
          <w:p w:rsidR="00774F18" w:rsidRPr="00101CD2" w:rsidRDefault="00774F18" w:rsidP="003F524C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101CD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774F18" w:rsidRPr="00101CD2" w:rsidRDefault="00774F18" w:rsidP="00C35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774F18" w:rsidRPr="00101CD2" w:rsidTr="002E7033">
        <w:trPr>
          <w:trHeight w:val="340"/>
        </w:trPr>
        <w:tc>
          <w:tcPr>
            <w:tcW w:w="7020" w:type="dxa"/>
            <w:vAlign w:val="center"/>
          </w:tcPr>
          <w:p w:rsidR="00774F18" w:rsidRPr="00101CD2" w:rsidRDefault="00C351A2" w:rsidP="002E7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Объем образовательно</w:t>
            </w:r>
            <w:r w:rsidR="000252CF" w:rsidRPr="00101CD2">
              <w:rPr>
                <w:rFonts w:ascii="Times New Roman" w:hAnsi="Times New Roman"/>
                <w:sz w:val="24"/>
                <w:szCs w:val="24"/>
              </w:rPr>
              <w:t>й</w:t>
            </w:r>
            <w:r w:rsidRPr="00101CD2">
              <w:rPr>
                <w:rFonts w:ascii="Times New Roman" w:hAnsi="Times New Roman"/>
                <w:sz w:val="24"/>
                <w:szCs w:val="24"/>
              </w:rPr>
              <w:t xml:space="preserve"> нагрузки</w:t>
            </w:r>
          </w:p>
        </w:tc>
        <w:tc>
          <w:tcPr>
            <w:tcW w:w="2580" w:type="dxa"/>
            <w:vAlign w:val="center"/>
          </w:tcPr>
          <w:p w:rsidR="00774F18" w:rsidRPr="00101CD2" w:rsidRDefault="007F4F63" w:rsidP="002E7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CD2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</w:tr>
      <w:tr w:rsidR="00774F18" w:rsidRPr="00101CD2" w:rsidTr="002E7033">
        <w:trPr>
          <w:trHeight w:val="340"/>
        </w:trPr>
        <w:tc>
          <w:tcPr>
            <w:tcW w:w="7020" w:type="dxa"/>
            <w:vAlign w:val="center"/>
          </w:tcPr>
          <w:p w:rsidR="00774F18" w:rsidRPr="00101CD2" w:rsidRDefault="00774F18" w:rsidP="002E7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774F18" w:rsidRPr="00101CD2" w:rsidRDefault="00774F18" w:rsidP="002E7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4F18" w:rsidRPr="00101CD2" w:rsidTr="002E7033">
        <w:trPr>
          <w:trHeight w:val="340"/>
        </w:trPr>
        <w:tc>
          <w:tcPr>
            <w:tcW w:w="7020" w:type="dxa"/>
            <w:vAlign w:val="center"/>
          </w:tcPr>
          <w:p w:rsidR="00774F18" w:rsidRPr="00101CD2" w:rsidRDefault="00774F18" w:rsidP="002E7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774F18" w:rsidRPr="00101CD2" w:rsidRDefault="007F4F63" w:rsidP="007F4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CD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D920CA" w:rsidRPr="00101CD2" w:rsidTr="002E7033">
        <w:trPr>
          <w:trHeight w:val="340"/>
        </w:trPr>
        <w:tc>
          <w:tcPr>
            <w:tcW w:w="7020" w:type="dxa"/>
            <w:vAlign w:val="center"/>
          </w:tcPr>
          <w:p w:rsidR="00D920CA" w:rsidRPr="00101CD2" w:rsidRDefault="00D920CA" w:rsidP="002E7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D920CA" w:rsidRPr="00101CD2" w:rsidRDefault="00D920CA" w:rsidP="002E7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4F18" w:rsidRPr="00101CD2" w:rsidTr="002E7033">
        <w:trPr>
          <w:trHeight w:val="340"/>
        </w:trPr>
        <w:tc>
          <w:tcPr>
            <w:tcW w:w="7020" w:type="dxa"/>
            <w:vAlign w:val="center"/>
          </w:tcPr>
          <w:p w:rsidR="00774F18" w:rsidRPr="00101CD2" w:rsidRDefault="00C351A2" w:rsidP="002E7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774F18" w:rsidRPr="00101CD2" w:rsidRDefault="007F4F63" w:rsidP="002E7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CD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774F18" w:rsidRPr="00101CD2" w:rsidTr="002E7033">
        <w:trPr>
          <w:trHeight w:val="340"/>
        </w:trPr>
        <w:tc>
          <w:tcPr>
            <w:tcW w:w="7020" w:type="dxa"/>
            <w:vAlign w:val="center"/>
          </w:tcPr>
          <w:p w:rsidR="00774F18" w:rsidRPr="00101CD2" w:rsidRDefault="00C351A2" w:rsidP="002E7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774F18" w:rsidRPr="00101CD2" w:rsidRDefault="007F4F63" w:rsidP="002E7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CD2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020391" w:rsidRPr="00101CD2" w:rsidTr="002E7033">
        <w:trPr>
          <w:trHeight w:val="340"/>
        </w:trPr>
        <w:tc>
          <w:tcPr>
            <w:tcW w:w="7020" w:type="dxa"/>
            <w:vAlign w:val="center"/>
          </w:tcPr>
          <w:p w:rsidR="00020391" w:rsidRPr="00101CD2" w:rsidRDefault="00020391" w:rsidP="002E7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2. Промежуточной аттестации обучающегося</w:t>
            </w:r>
            <w:r w:rsidR="000252CF" w:rsidRPr="00101CD2">
              <w:rPr>
                <w:rFonts w:ascii="Times New Roman" w:hAnsi="Times New Roman"/>
                <w:sz w:val="24"/>
                <w:szCs w:val="24"/>
              </w:rPr>
              <w:t>–зачет с оценкой</w:t>
            </w:r>
          </w:p>
        </w:tc>
        <w:tc>
          <w:tcPr>
            <w:tcW w:w="2580" w:type="dxa"/>
            <w:vAlign w:val="center"/>
          </w:tcPr>
          <w:p w:rsidR="00020391" w:rsidRPr="00101CD2" w:rsidRDefault="002E7033" w:rsidP="002E7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CD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F4F63" w:rsidRPr="00101CD2" w:rsidTr="002E7033">
        <w:trPr>
          <w:trHeight w:val="340"/>
        </w:trPr>
        <w:tc>
          <w:tcPr>
            <w:tcW w:w="7020" w:type="dxa"/>
            <w:vAlign w:val="center"/>
          </w:tcPr>
          <w:p w:rsidR="007F4F63" w:rsidRPr="00101CD2" w:rsidRDefault="007F4F63" w:rsidP="002E7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580" w:type="dxa"/>
            <w:vAlign w:val="center"/>
          </w:tcPr>
          <w:p w:rsidR="007F4F63" w:rsidRPr="00101CD2" w:rsidRDefault="007F4F63" w:rsidP="002E7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CD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920CA" w:rsidRPr="00101CD2" w:rsidTr="002E7033">
        <w:trPr>
          <w:trHeight w:val="340"/>
        </w:trPr>
        <w:tc>
          <w:tcPr>
            <w:tcW w:w="7020" w:type="dxa"/>
            <w:vAlign w:val="center"/>
          </w:tcPr>
          <w:p w:rsidR="00D920CA" w:rsidRPr="00101CD2" w:rsidRDefault="00D920CA" w:rsidP="002E7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D920CA" w:rsidRPr="00101CD2" w:rsidRDefault="007F4F63" w:rsidP="002E7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CD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2107EF" w:rsidRPr="00F03EDE" w:rsidTr="002E7033">
        <w:trPr>
          <w:trHeight w:val="340"/>
        </w:trPr>
        <w:tc>
          <w:tcPr>
            <w:tcW w:w="7020" w:type="dxa"/>
            <w:vAlign w:val="center"/>
          </w:tcPr>
          <w:p w:rsidR="002107EF" w:rsidRPr="00101CD2" w:rsidRDefault="002107EF" w:rsidP="002E7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0252CF" w:rsidRPr="00101CD2">
              <w:rPr>
                <w:rFonts w:ascii="Times New Roman" w:hAnsi="Times New Roman"/>
                <w:sz w:val="24"/>
                <w:szCs w:val="24"/>
              </w:rPr>
              <w:t>зачету с оценкой</w:t>
            </w:r>
          </w:p>
        </w:tc>
        <w:tc>
          <w:tcPr>
            <w:tcW w:w="2580" w:type="dxa"/>
            <w:vAlign w:val="center"/>
          </w:tcPr>
          <w:p w:rsidR="002107EF" w:rsidRPr="00F03EDE" w:rsidRDefault="007F4F63" w:rsidP="002E7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CD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4B51CD" w:rsidRDefault="004B51CD" w:rsidP="0000334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4B51CD" w:rsidRDefault="004B51CD" w:rsidP="0000334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4B51CD" w:rsidRDefault="004B51CD" w:rsidP="0000334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4B51CD" w:rsidRDefault="004B51CD" w:rsidP="0000334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4B51CD" w:rsidRDefault="004B51CD" w:rsidP="0000334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4B51CD" w:rsidRDefault="004B51CD" w:rsidP="0000334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774F18" w:rsidRPr="00E51AFB" w:rsidRDefault="00774F18" w:rsidP="0000334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0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t>4.2. Структура дисциплины</w:t>
      </w:r>
    </w:p>
    <w:p w:rsidR="00774F18" w:rsidRPr="00E51AFB" w:rsidRDefault="00774F18" w:rsidP="000113DE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101CD2">
        <w:rPr>
          <w:rFonts w:ascii="Times New Roman" w:hAnsi="Times New Roman"/>
          <w:sz w:val="24"/>
          <w:szCs w:val="24"/>
          <w:lang w:eastAsia="ru-RU"/>
        </w:rPr>
        <w:t>2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Структура дисциплины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395"/>
        <w:gridCol w:w="567"/>
        <w:gridCol w:w="567"/>
        <w:gridCol w:w="709"/>
        <w:gridCol w:w="850"/>
        <w:gridCol w:w="664"/>
        <w:gridCol w:w="929"/>
        <w:gridCol w:w="1687"/>
      </w:tblGrid>
      <w:tr w:rsidR="00774F18" w:rsidRPr="00101CD2" w:rsidTr="00EF1A7B">
        <w:trPr>
          <w:cantSplit/>
          <w:trHeight w:val="1134"/>
        </w:trPr>
        <w:tc>
          <w:tcPr>
            <w:tcW w:w="399" w:type="dxa"/>
            <w:vMerge w:val="restart"/>
            <w:vAlign w:val="center"/>
          </w:tcPr>
          <w:p w:rsidR="00774F18" w:rsidRPr="00101CD2" w:rsidRDefault="00774F18" w:rsidP="00E008B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w w:val="93"/>
                <w:sz w:val="24"/>
                <w:szCs w:val="24"/>
              </w:rPr>
              <w:t>№ п/п</w:t>
            </w:r>
          </w:p>
        </w:tc>
        <w:tc>
          <w:tcPr>
            <w:tcW w:w="3395" w:type="dxa"/>
            <w:vMerge w:val="restart"/>
            <w:vAlign w:val="center"/>
          </w:tcPr>
          <w:p w:rsidR="00774F18" w:rsidRPr="00101CD2" w:rsidRDefault="00774F18" w:rsidP="003F524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74F18" w:rsidRPr="00101CD2" w:rsidRDefault="00774F18" w:rsidP="003F52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74F18" w:rsidRPr="00101CD2" w:rsidRDefault="00774F18" w:rsidP="003F52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Неделя семестра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74F18" w:rsidRPr="00101CD2" w:rsidRDefault="00774F18" w:rsidP="003F52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43" w:type="dxa"/>
            <w:gridSpan w:val="3"/>
            <w:vAlign w:val="center"/>
          </w:tcPr>
          <w:p w:rsidR="00774F18" w:rsidRPr="00101CD2" w:rsidRDefault="00774F18" w:rsidP="003F524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Виды учебной работы, включая</w:t>
            </w:r>
          </w:p>
          <w:p w:rsidR="00774F18" w:rsidRPr="00101CD2" w:rsidRDefault="00774F18" w:rsidP="003F524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самостоятельную работу обучающихся и трудоемкость</w:t>
            </w:r>
          </w:p>
          <w:p w:rsidR="00774F18" w:rsidRPr="00101CD2" w:rsidRDefault="00774F18" w:rsidP="003F524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(в часах ауд/астр )</w:t>
            </w:r>
          </w:p>
        </w:tc>
        <w:tc>
          <w:tcPr>
            <w:tcW w:w="1687" w:type="dxa"/>
            <w:vMerge w:val="restart"/>
            <w:vAlign w:val="center"/>
          </w:tcPr>
          <w:p w:rsidR="00774F18" w:rsidRPr="00101CD2" w:rsidRDefault="00B13473" w:rsidP="004E70D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 w:rsidR="00774F18" w:rsidRPr="00101CD2">
              <w:rPr>
                <w:rFonts w:ascii="Times New Roman" w:hAnsi="Times New Roman"/>
                <w:sz w:val="24"/>
                <w:szCs w:val="24"/>
              </w:rPr>
              <w:t>контроля*</w:t>
            </w:r>
          </w:p>
          <w:p w:rsidR="00774F18" w:rsidRPr="00101CD2" w:rsidRDefault="00774F18" w:rsidP="004E70D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F18" w:rsidRPr="00101CD2" w:rsidTr="00EF1A7B">
        <w:trPr>
          <w:trHeight w:val="944"/>
        </w:trPr>
        <w:tc>
          <w:tcPr>
            <w:tcW w:w="399" w:type="dxa"/>
            <w:vMerge/>
            <w:vAlign w:val="center"/>
          </w:tcPr>
          <w:p w:rsidR="00774F18" w:rsidRPr="00101CD2" w:rsidRDefault="00774F18" w:rsidP="00E008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  <w:vAlign w:val="center"/>
          </w:tcPr>
          <w:p w:rsidR="00774F18" w:rsidRPr="00101CD2" w:rsidRDefault="00774F18" w:rsidP="003F5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74F18" w:rsidRPr="00101CD2" w:rsidRDefault="00774F18" w:rsidP="003F5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74F18" w:rsidRPr="00101CD2" w:rsidRDefault="00774F18" w:rsidP="003F5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74F18" w:rsidRPr="00101CD2" w:rsidRDefault="00774F18" w:rsidP="003F5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774F18" w:rsidRPr="00101CD2" w:rsidRDefault="00774F18" w:rsidP="00B1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664" w:type="dxa"/>
            <w:textDirection w:val="btLr"/>
            <w:vAlign w:val="center"/>
          </w:tcPr>
          <w:p w:rsidR="00774F18" w:rsidRPr="00101CD2" w:rsidRDefault="00774F18" w:rsidP="00B13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CD2">
              <w:rPr>
                <w:rFonts w:ascii="Times New Roman" w:hAnsi="Times New Roman"/>
                <w:bCs/>
                <w:sz w:val="24"/>
                <w:szCs w:val="24"/>
              </w:rPr>
              <w:t>Практ. зан.</w:t>
            </w:r>
          </w:p>
        </w:tc>
        <w:tc>
          <w:tcPr>
            <w:tcW w:w="929" w:type="dxa"/>
            <w:textDirection w:val="btLr"/>
            <w:vAlign w:val="center"/>
          </w:tcPr>
          <w:p w:rsidR="00774F18" w:rsidRPr="00101CD2" w:rsidRDefault="00774F18" w:rsidP="00B13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CD2">
              <w:rPr>
                <w:rFonts w:ascii="Times New Roman" w:hAnsi="Times New Roman"/>
                <w:bCs/>
                <w:sz w:val="24"/>
                <w:szCs w:val="24"/>
              </w:rPr>
              <w:t>СРС</w:t>
            </w:r>
          </w:p>
        </w:tc>
        <w:tc>
          <w:tcPr>
            <w:tcW w:w="1687" w:type="dxa"/>
            <w:vMerge/>
            <w:vAlign w:val="center"/>
          </w:tcPr>
          <w:p w:rsidR="00774F18" w:rsidRPr="00101CD2" w:rsidRDefault="00774F18" w:rsidP="004E70D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57" w:rsidRPr="00101CD2" w:rsidTr="00EF1A7B">
        <w:trPr>
          <w:trHeight w:val="264"/>
        </w:trPr>
        <w:tc>
          <w:tcPr>
            <w:tcW w:w="399" w:type="dxa"/>
            <w:vAlign w:val="center"/>
          </w:tcPr>
          <w:p w:rsidR="004B5157" w:rsidRPr="00101CD2" w:rsidRDefault="004B5157" w:rsidP="00451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  <w:vAlign w:val="center"/>
          </w:tcPr>
          <w:p w:rsidR="004B5157" w:rsidRPr="00101CD2" w:rsidRDefault="000252CF" w:rsidP="00AF48C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Раздел 1. </w:t>
            </w:r>
            <w:r w:rsidR="005E3F06" w:rsidRPr="00101CD2">
              <w:rPr>
                <w:rFonts w:ascii="Times New Roman" w:hAnsi="Times New Roman"/>
                <w:sz w:val="24"/>
                <w:szCs w:val="24"/>
              </w:rPr>
              <w:t>Введение в дисциплину</w:t>
            </w:r>
          </w:p>
        </w:tc>
        <w:tc>
          <w:tcPr>
            <w:tcW w:w="567" w:type="dxa"/>
            <w:vAlign w:val="center"/>
          </w:tcPr>
          <w:p w:rsidR="004B5157" w:rsidRPr="00101CD2" w:rsidRDefault="004B51CD" w:rsidP="00451E41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4B5157" w:rsidRPr="00101CD2" w:rsidRDefault="000252CF" w:rsidP="005828C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B5157" w:rsidRPr="00101CD2" w:rsidRDefault="004B51CD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4B5157" w:rsidRPr="00101CD2" w:rsidRDefault="004B51CD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vAlign w:val="center"/>
          </w:tcPr>
          <w:p w:rsidR="004B5157" w:rsidRPr="00101CD2" w:rsidRDefault="004B51CD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CD2">
              <w:rPr>
                <w:rFonts w:ascii="Times New Roman" w:hAnsi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929" w:type="dxa"/>
            <w:vAlign w:val="center"/>
          </w:tcPr>
          <w:p w:rsidR="004B5157" w:rsidRPr="00101CD2" w:rsidRDefault="002E7033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CD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4B5157" w:rsidRPr="00101CD2" w:rsidRDefault="004B5157" w:rsidP="00451E4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  <w:p w:rsidR="00E008B1" w:rsidRPr="00101CD2" w:rsidRDefault="00E008B1" w:rsidP="00451E4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2CF" w:rsidRPr="00101CD2" w:rsidTr="00EF1A7B">
        <w:tc>
          <w:tcPr>
            <w:tcW w:w="399" w:type="dxa"/>
            <w:vAlign w:val="center"/>
          </w:tcPr>
          <w:p w:rsidR="000252CF" w:rsidRPr="00101CD2" w:rsidRDefault="000252CF" w:rsidP="00451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5" w:type="dxa"/>
            <w:vAlign w:val="center"/>
          </w:tcPr>
          <w:p w:rsidR="000252CF" w:rsidRPr="00101CD2" w:rsidRDefault="000252CF" w:rsidP="00451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="005E3F06" w:rsidRPr="00101CD2">
              <w:rPr>
                <w:rFonts w:ascii="Times New Roman" w:hAnsi="Times New Roman"/>
                <w:sz w:val="24"/>
                <w:szCs w:val="24"/>
              </w:rPr>
              <w:t>Понятие информационных технологий</w:t>
            </w:r>
          </w:p>
        </w:tc>
        <w:tc>
          <w:tcPr>
            <w:tcW w:w="567" w:type="dxa"/>
            <w:vAlign w:val="center"/>
          </w:tcPr>
          <w:p w:rsidR="000252CF" w:rsidRPr="00101CD2" w:rsidRDefault="004B51CD" w:rsidP="00451E41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0252CF" w:rsidRPr="00101CD2" w:rsidRDefault="005828CC" w:rsidP="005828C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2-</w:t>
            </w:r>
            <w:r w:rsidR="00E52D31" w:rsidRPr="00101C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252CF" w:rsidRPr="00101CD2" w:rsidRDefault="004B51CD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0252CF" w:rsidRPr="00101CD2" w:rsidRDefault="004B51CD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vAlign w:val="center"/>
          </w:tcPr>
          <w:p w:rsidR="000252CF" w:rsidRPr="00101CD2" w:rsidRDefault="004B51CD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CD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29" w:type="dxa"/>
            <w:vAlign w:val="center"/>
          </w:tcPr>
          <w:p w:rsidR="000252CF" w:rsidRPr="00101CD2" w:rsidRDefault="002E7033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CD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0252CF" w:rsidRPr="00101CD2" w:rsidRDefault="000252CF" w:rsidP="00451E4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14B08" w:rsidRPr="00101CD2" w:rsidTr="00EF1A7B">
        <w:tc>
          <w:tcPr>
            <w:tcW w:w="399" w:type="dxa"/>
            <w:vAlign w:val="center"/>
          </w:tcPr>
          <w:p w:rsidR="00214B08" w:rsidRPr="00101CD2" w:rsidRDefault="00214B08" w:rsidP="00451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5" w:type="dxa"/>
            <w:vAlign w:val="center"/>
          </w:tcPr>
          <w:p w:rsidR="00214B08" w:rsidRPr="00101CD2" w:rsidRDefault="00214B08" w:rsidP="003B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  <w:r w:rsidR="008E5B80" w:rsidRPr="00101CD2">
              <w:rPr>
                <w:rFonts w:ascii="Times New Roman" w:hAnsi="Times New Roman"/>
                <w:sz w:val="24"/>
                <w:szCs w:val="24"/>
              </w:rPr>
              <w:t>Технология обработки текстовой информации, используемой в профессиональной деятельности</w:t>
            </w:r>
          </w:p>
        </w:tc>
        <w:tc>
          <w:tcPr>
            <w:tcW w:w="567" w:type="dxa"/>
            <w:vAlign w:val="center"/>
          </w:tcPr>
          <w:p w:rsidR="00214B08" w:rsidRPr="00101CD2" w:rsidRDefault="004B51CD" w:rsidP="00451E41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214B08" w:rsidRPr="00101CD2" w:rsidRDefault="00E52D31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4</w:t>
            </w:r>
            <w:r w:rsidR="005828CC" w:rsidRPr="00101CD2">
              <w:rPr>
                <w:rFonts w:ascii="Times New Roman" w:hAnsi="Times New Roman"/>
                <w:sz w:val="24"/>
                <w:szCs w:val="24"/>
              </w:rPr>
              <w:t>-</w:t>
            </w:r>
            <w:r w:rsidRPr="00101C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14B08" w:rsidRPr="00101CD2" w:rsidRDefault="004B51CD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214B08" w:rsidRPr="00101CD2" w:rsidRDefault="004B51CD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4" w:type="dxa"/>
            <w:vAlign w:val="center"/>
          </w:tcPr>
          <w:p w:rsidR="00214B08" w:rsidRPr="00101CD2" w:rsidRDefault="004B51CD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CD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vAlign w:val="center"/>
          </w:tcPr>
          <w:p w:rsidR="00214B08" w:rsidRPr="00101CD2" w:rsidRDefault="002E7033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CD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214B08" w:rsidRPr="00101CD2" w:rsidRDefault="00A03C88" w:rsidP="00451E4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14B08" w:rsidRPr="00101CD2" w:rsidTr="00EF1A7B">
        <w:tc>
          <w:tcPr>
            <w:tcW w:w="399" w:type="dxa"/>
            <w:vAlign w:val="center"/>
          </w:tcPr>
          <w:p w:rsidR="00214B08" w:rsidRPr="00101CD2" w:rsidRDefault="00A03C88" w:rsidP="00451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5" w:type="dxa"/>
            <w:vAlign w:val="center"/>
          </w:tcPr>
          <w:p w:rsidR="00214B08" w:rsidRPr="00101CD2" w:rsidRDefault="00A03C88" w:rsidP="008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Ра</w:t>
            </w:r>
            <w:r w:rsidR="008E5B80" w:rsidRPr="00101CD2">
              <w:rPr>
                <w:rFonts w:ascii="Times New Roman" w:hAnsi="Times New Roman"/>
                <w:sz w:val="24"/>
                <w:szCs w:val="24"/>
              </w:rPr>
              <w:t>зд</w:t>
            </w:r>
            <w:r w:rsidRPr="00101CD2">
              <w:rPr>
                <w:rFonts w:ascii="Times New Roman" w:hAnsi="Times New Roman"/>
                <w:sz w:val="24"/>
                <w:szCs w:val="24"/>
              </w:rPr>
              <w:t xml:space="preserve">ел 4. </w:t>
            </w:r>
            <w:r w:rsidR="008E5B80" w:rsidRPr="00101CD2">
              <w:rPr>
                <w:rFonts w:ascii="Times New Roman" w:hAnsi="Times New Roman"/>
                <w:sz w:val="24"/>
                <w:szCs w:val="24"/>
              </w:rPr>
              <w:t>Технология обработки числовой информации, используемой в профессиональной деятельности, средствами табличного процессора</w:t>
            </w:r>
          </w:p>
        </w:tc>
        <w:tc>
          <w:tcPr>
            <w:tcW w:w="567" w:type="dxa"/>
            <w:vAlign w:val="center"/>
          </w:tcPr>
          <w:p w:rsidR="00214B08" w:rsidRPr="00101CD2" w:rsidRDefault="004B51CD" w:rsidP="00451E41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214B08" w:rsidRPr="00101CD2" w:rsidRDefault="00E52D31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6</w:t>
            </w:r>
            <w:r w:rsidR="0028316F" w:rsidRPr="00101CD2">
              <w:rPr>
                <w:rFonts w:ascii="Times New Roman" w:hAnsi="Times New Roman"/>
                <w:sz w:val="24"/>
                <w:szCs w:val="24"/>
              </w:rPr>
              <w:t>-</w:t>
            </w:r>
            <w:r w:rsidRPr="00101C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14B08" w:rsidRPr="00101CD2" w:rsidRDefault="004B51CD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214B08" w:rsidRPr="00101CD2" w:rsidRDefault="004B51CD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4" w:type="dxa"/>
            <w:vAlign w:val="center"/>
          </w:tcPr>
          <w:p w:rsidR="00214B08" w:rsidRPr="00101CD2" w:rsidRDefault="004B51CD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CD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vAlign w:val="center"/>
          </w:tcPr>
          <w:p w:rsidR="00214B08" w:rsidRPr="00101CD2" w:rsidRDefault="004B51CD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CD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87" w:type="dxa"/>
            <w:vAlign w:val="center"/>
          </w:tcPr>
          <w:p w:rsidR="00214B08" w:rsidRPr="00101CD2" w:rsidRDefault="00A03C88" w:rsidP="00451E4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Рубежный контроль Текущий контроль</w:t>
            </w:r>
          </w:p>
        </w:tc>
      </w:tr>
      <w:tr w:rsidR="00A03C88" w:rsidRPr="00101CD2" w:rsidTr="00EF1A7B">
        <w:tc>
          <w:tcPr>
            <w:tcW w:w="399" w:type="dxa"/>
            <w:vAlign w:val="center"/>
          </w:tcPr>
          <w:p w:rsidR="00A03C88" w:rsidRPr="00101CD2" w:rsidRDefault="00A03C88" w:rsidP="00451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5" w:type="dxa"/>
            <w:vAlign w:val="center"/>
          </w:tcPr>
          <w:p w:rsidR="00A03C88" w:rsidRPr="00101CD2" w:rsidRDefault="00A03C88" w:rsidP="00451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 xml:space="preserve">Раздел 5. </w:t>
            </w:r>
            <w:r w:rsidR="008E5B80" w:rsidRPr="00101CD2">
              <w:rPr>
                <w:rFonts w:ascii="Times New Roman" w:hAnsi="Times New Roman"/>
                <w:sz w:val="24"/>
                <w:szCs w:val="24"/>
              </w:rPr>
              <w:t>Технология анализа числовых данных</w:t>
            </w:r>
          </w:p>
        </w:tc>
        <w:tc>
          <w:tcPr>
            <w:tcW w:w="567" w:type="dxa"/>
            <w:vAlign w:val="center"/>
          </w:tcPr>
          <w:p w:rsidR="00A03C88" w:rsidRPr="00101CD2" w:rsidRDefault="004B51CD" w:rsidP="00451E41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A03C88" w:rsidRPr="00101CD2" w:rsidRDefault="00E52D31" w:rsidP="00E52D3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8</w:t>
            </w:r>
            <w:r w:rsidR="0028316F" w:rsidRPr="00101CD2">
              <w:rPr>
                <w:rFonts w:ascii="Times New Roman" w:hAnsi="Times New Roman"/>
                <w:sz w:val="24"/>
                <w:szCs w:val="24"/>
              </w:rPr>
              <w:t>-</w:t>
            </w:r>
            <w:r w:rsidRPr="00101C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A03C88" w:rsidRPr="00101CD2" w:rsidRDefault="004B51CD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A03C88" w:rsidRPr="00101CD2" w:rsidRDefault="004B51CD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vAlign w:val="center"/>
          </w:tcPr>
          <w:p w:rsidR="00A03C88" w:rsidRPr="00101CD2" w:rsidRDefault="004B51CD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CD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29" w:type="dxa"/>
            <w:vAlign w:val="center"/>
          </w:tcPr>
          <w:p w:rsidR="00A03C88" w:rsidRPr="00101CD2" w:rsidRDefault="002E7033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CD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A03C88" w:rsidRPr="00101CD2" w:rsidRDefault="00A03C88" w:rsidP="00451E4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E7033" w:rsidRPr="00101CD2" w:rsidTr="00EF1A7B">
        <w:tc>
          <w:tcPr>
            <w:tcW w:w="399" w:type="dxa"/>
            <w:vAlign w:val="center"/>
          </w:tcPr>
          <w:p w:rsidR="002E7033" w:rsidRPr="00101CD2" w:rsidRDefault="002E7033" w:rsidP="00451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5" w:type="dxa"/>
            <w:vAlign w:val="center"/>
          </w:tcPr>
          <w:p w:rsidR="002E7033" w:rsidRPr="00101CD2" w:rsidRDefault="002E7033" w:rsidP="00451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Раздел 6. Автоматизированная обработка информации в профессиональной деятельности</w:t>
            </w:r>
          </w:p>
        </w:tc>
        <w:tc>
          <w:tcPr>
            <w:tcW w:w="567" w:type="dxa"/>
            <w:vAlign w:val="center"/>
          </w:tcPr>
          <w:p w:rsidR="002E7033" w:rsidRPr="00101CD2" w:rsidRDefault="004B51CD" w:rsidP="00451E41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2E7033" w:rsidRPr="00101CD2" w:rsidRDefault="002E7033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09" w:type="dxa"/>
            <w:vAlign w:val="center"/>
          </w:tcPr>
          <w:p w:rsidR="002E7033" w:rsidRPr="00101CD2" w:rsidRDefault="004B51CD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2E7033" w:rsidRPr="00101CD2" w:rsidRDefault="004B51CD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vAlign w:val="center"/>
          </w:tcPr>
          <w:p w:rsidR="002E7033" w:rsidRPr="00101CD2" w:rsidRDefault="004B51CD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CD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vAlign w:val="center"/>
          </w:tcPr>
          <w:p w:rsidR="002E7033" w:rsidRPr="00101CD2" w:rsidRDefault="002E7033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CD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2E7033" w:rsidRPr="00101CD2" w:rsidRDefault="002E7033" w:rsidP="002E703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4B51CD" w:rsidRPr="00101CD2" w:rsidTr="00EF1A7B">
        <w:tc>
          <w:tcPr>
            <w:tcW w:w="399" w:type="dxa"/>
            <w:vAlign w:val="center"/>
          </w:tcPr>
          <w:p w:rsidR="004B51CD" w:rsidRPr="00101CD2" w:rsidRDefault="004B51CD" w:rsidP="00451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4B51CD" w:rsidRPr="00101CD2" w:rsidRDefault="004B51CD" w:rsidP="00451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567" w:type="dxa"/>
            <w:vAlign w:val="center"/>
          </w:tcPr>
          <w:p w:rsidR="004B51CD" w:rsidRPr="00101CD2" w:rsidRDefault="004B51CD" w:rsidP="00451E41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B51CD" w:rsidRPr="00101CD2" w:rsidRDefault="004B51CD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51CD" w:rsidRPr="00101CD2" w:rsidRDefault="004B51CD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CD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4B51CD" w:rsidRPr="00101CD2" w:rsidRDefault="004B51CD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4B51CD" w:rsidRPr="00101CD2" w:rsidRDefault="004B51CD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4B51CD" w:rsidRPr="00101CD2" w:rsidRDefault="004B51CD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4B51CD" w:rsidRPr="00101CD2" w:rsidRDefault="004B51CD" w:rsidP="002E703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033" w:rsidRPr="00101CD2" w:rsidTr="00EF1A7B">
        <w:trPr>
          <w:trHeight w:val="397"/>
        </w:trPr>
        <w:tc>
          <w:tcPr>
            <w:tcW w:w="3794" w:type="dxa"/>
            <w:gridSpan w:val="2"/>
            <w:vAlign w:val="center"/>
          </w:tcPr>
          <w:p w:rsidR="002E7033" w:rsidRPr="00101CD2" w:rsidRDefault="002E7033" w:rsidP="002E70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Промежуточная аттестация (зачет с оценкой – 4 часа)</w:t>
            </w:r>
          </w:p>
        </w:tc>
        <w:tc>
          <w:tcPr>
            <w:tcW w:w="567" w:type="dxa"/>
            <w:vAlign w:val="center"/>
          </w:tcPr>
          <w:p w:rsidR="002E7033" w:rsidRPr="00101CD2" w:rsidRDefault="004B51CD" w:rsidP="00451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2E7033" w:rsidRPr="00101CD2" w:rsidRDefault="002E7033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2E7033" w:rsidRPr="00101CD2" w:rsidRDefault="004B51CD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2E7033" w:rsidRPr="00101CD2" w:rsidRDefault="002E7033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2E7033" w:rsidRPr="00101CD2" w:rsidRDefault="002E7033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2E7033" w:rsidRPr="00101CD2" w:rsidRDefault="004B51CD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7" w:type="dxa"/>
            <w:vAlign w:val="center"/>
          </w:tcPr>
          <w:p w:rsidR="002E7033" w:rsidRPr="00101CD2" w:rsidRDefault="002E7033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101CD2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2E7033" w:rsidRPr="00F03EDE" w:rsidTr="00EF1A7B">
        <w:trPr>
          <w:trHeight w:val="397"/>
        </w:trPr>
        <w:tc>
          <w:tcPr>
            <w:tcW w:w="3794" w:type="dxa"/>
            <w:gridSpan w:val="2"/>
            <w:vAlign w:val="center"/>
          </w:tcPr>
          <w:p w:rsidR="002E7033" w:rsidRPr="00101CD2" w:rsidRDefault="002E7033" w:rsidP="00451E4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101CD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center"/>
          </w:tcPr>
          <w:p w:rsidR="002E7033" w:rsidRPr="00101CD2" w:rsidRDefault="002E7033" w:rsidP="00451E41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E7033" w:rsidRPr="00101CD2" w:rsidRDefault="002E7033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7033" w:rsidRPr="00101CD2" w:rsidRDefault="004B51CD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CD2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850" w:type="dxa"/>
            <w:vAlign w:val="center"/>
          </w:tcPr>
          <w:p w:rsidR="002E7033" w:rsidRPr="00101CD2" w:rsidRDefault="004B51CD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CD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64" w:type="dxa"/>
            <w:vAlign w:val="center"/>
          </w:tcPr>
          <w:p w:rsidR="002E7033" w:rsidRPr="00101CD2" w:rsidRDefault="004B51CD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CD2"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929" w:type="dxa"/>
            <w:vAlign w:val="center"/>
          </w:tcPr>
          <w:p w:rsidR="002E7033" w:rsidRPr="00101CD2" w:rsidRDefault="004B51CD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CD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687" w:type="dxa"/>
            <w:vAlign w:val="center"/>
          </w:tcPr>
          <w:p w:rsidR="002E7033" w:rsidRPr="00101CD2" w:rsidRDefault="002E7033" w:rsidP="00451E4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74F18" w:rsidRPr="00E51AFB" w:rsidRDefault="00774F18" w:rsidP="0028316F">
      <w:pPr>
        <w:spacing w:before="240"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Cs/>
          <w:sz w:val="24"/>
          <w:szCs w:val="24"/>
          <w:lang w:eastAsia="ru-RU"/>
        </w:rPr>
        <w:t>*</w:t>
      </w:r>
      <w:r w:rsidR="00E008B1" w:rsidRPr="00E51AFB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E51AFB">
        <w:rPr>
          <w:rFonts w:ascii="Times New Roman" w:hAnsi="Times New Roman"/>
          <w:bCs/>
          <w:sz w:val="24"/>
          <w:szCs w:val="24"/>
          <w:lang w:eastAsia="ru-RU"/>
        </w:rPr>
        <w:t xml:space="preserve"> В соответствии с Приложением к положению о текущем контроле</w:t>
      </w:r>
    </w:p>
    <w:p w:rsidR="004B5157" w:rsidRPr="00E51AFB" w:rsidRDefault="004B5157" w:rsidP="0028316F">
      <w:pPr>
        <w:widowControl w:val="0"/>
        <w:tabs>
          <w:tab w:val="left" w:pos="502"/>
        </w:tabs>
        <w:spacing w:before="240" w:after="0" w:line="360" w:lineRule="auto"/>
        <w:rPr>
          <w:b/>
          <w:bCs/>
          <w:sz w:val="24"/>
          <w:szCs w:val="24"/>
          <w:shd w:val="clear" w:color="auto" w:fill="FFFFFF"/>
        </w:rPr>
        <w:sectPr w:rsidR="004B5157" w:rsidRPr="00E51AFB" w:rsidSect="00C36BB4">
          <w:headerReference w:type="default" r:id="rId9"/>
          <w:footerReference w:type="even" r:id="rId10"/>
          <w:headerReference w:type="first" r:id="rId11"/>
          <w:footerReference w:type="first" r:id="rId12"/>
          <w:pgSz w:w="11906" w:h="16838"/>
          <w:pgMar w:top="851" w:right="566" w:bottom="737" w:left="1418" w:header="709" w:footer="709" w:gutter="0"/>
          <w:cols w:space="720"/>
          <w:titlePg/>
          <w:docGrid w:linePitch="299"/>
        </w:sectPr>
      </w:pPr>
    </w:p>
    <w:p w:rsidR="00774F18" w:rsidRPr="00997563" w:rsidRDefault="00774F18" w:rsidP="00BC4B71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997563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4.3. Содержание дисциплины, структурированное по темам (разделам)</w:t>
      </w:r>
    </w:p>
    <w:p w:rsidR="00EF1A7B" w:rsidRPr="00EF1A7B" w:rsidRDefault="00EF1A7B" w:rsidP="00EF1A7B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EF1A7B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4.3.1. Теоретические занятия - занятия лекционного типа</w:t>
      </w:r>
    </w:p>
    <w:p w:rsidR="00EF1A7B" w:rsidRPr="00EF1A7B" w:rsidRDefault="00EF1A7B" w:rsidP="00EF1A7B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F1A7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101CD2">
        <w:rPr>
          <w:rFonts w:ascii="Times New Roman" w:hAnsi="Times New Roman"/>
          <w:sz w:val="24"/>
          <w:szCs w:val="24"/>
          <w:lang w:eastAsia="ru-RU"/>
        </w:rPr>
        <w:t>3</w:t>
      </w:r>
      <w:r w:rsidRPr="00EF1A7B">
        <w:rPr>
          <w:rFonts w:ascii="Times New Roman" w:hAnsi="Times New Roman"/>
          <w:sz w:val="24"/>
          <w:szCs w:val="24"/>
          <w:lang w:eastAsia="ru-RU"/>
        </w:rPr>
        <w:t xml:space="preserve"> – Содержание лекционного курса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6549"/>
        <w:gridCol w:w="1389"/>
        <w:gridCol w:w="2693"/>
        <w:gridCol w:w="1843"/>
      </w:tblGrid>
      <w:tr w:rsidR="00EF1A7B" w:rsidRPr="00564AC6" w:rsidTr="00765AEF">
        <w:tc>
          <w:tcPr>
            <w:tcW w:w="562" w:type="dxa"/>
            <w:vAlign w:val="center"/>
          </w:tcPr>
          <w:p w:rsidR="00EF1A7B" w:rsidRPr="00564AC6" w:rsidRDefault="00EF1A7B" w:rsidP="00EF1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EF1A7B" w:rsidRPr="00564AC6" w:rsidRDefault="00EF1A7B" w:rsidP="00EF1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40" w:type="dxa"/>
            <w:vAlign w:val="center"/>
          </w:tcPr>
          <w:p w:rsidR="00EF1A7B" w:rsidRPr="00564AC6" w:rsidRDefault="00EF1A7B" w:rsidP="00EF1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раздела (модуля) дисциплины, темы</w:t>
            </w:r>
          </w:p>
        </w:tc>
        <w:tc>
          <w:tcPr>
            <w:tcW w:w="6549" w:type="dxa"/>
            <w:vAlign w:val="center"/>
          </w:tcPr>
          <w:p w:rsidR="00EF1A7B" w:rsidRPr="00564AC6" w:rsidRDefault="00EF1A7B" w:rsidP="00EF1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89" w:type="dxa"/>
            <w:vAlign w:val="center"/>
          </w:tcPr>
          <w:p w:rsidR="00EF1A7B" w:rsidRPr="00564AC6" w:rsidRDefault="00EF1A7B" w:rsidP="00EF1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EF1A7B" w:rsidRPr="00564AC6" w:rsidRDefault="00EF1A7B" w:rsidP="00EF1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Виды занятий:</w:t>
            </w:r>
          </w:p>
          <w:p w:rsidR="00EF1A7B" w:rsidRPr="00564AC6" w:rsidRDefault="00EF1A7B" w:rsidP="00EF1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843" w:type="dxa"/>
            <w:vAlign w:val="center"/>
          </w:tcPr>
          <w:p w:rsidR="00EF1A7B" w:rsidRPr="00564AC6" w:rsidRDefault="00EF1A7B" w:rsidP="00EF1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</w:tr>
      <w:tr w:rsidR="00EF1A7B" w:rsidRPr="00564AC6" w:rsidTr="00765AEF">
        <w:tc>
          <w:tcPr>
            <w:tcW w:w="562" w:type="dxa"/>
            <w:vAlign w:val="center"/>
          </w:tcPr>
          <w:p w:rsidR="00EF1A7B" w:rsidRPr="00564AC6" w:rsidRDefault="00EF1A7B" w:rsidP="00EF1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0" w:type="dxa"/>
            <w:vAlign w:val="center"/>
          </w:tcPr>
          <w:p w:rsidR="00EF1A7B" w:rsidRPr="00564AC6" w:rsidRDefault="00EF1A7B" w:rsidP="00765AEF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Раздел 1. Введение в дисциплину</w:t>
            </w:r>
          </w:p>
        </w:tc>
        <w:tc>
          <w:tcPr>
            <w:tcW w:w="6549" w:type="dxa"/>
            <w:vAlign w:val="center"/>
          </w:tcPr>
          <w:p w:rsidR="00EF1A7B" w:rsidRPr="00564AC6" w:rsidRDefault="00EF1A7B" w:rsidP="00EF1A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EF1A7B" w:rsidRPr="00564AC6" w:rsidRDefault="004B51CD" w:rsidP="00765AEF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F1A7B" w:rsidRPr="00564AC6" w:rsidRDefault="00EF1A7B" w:rsidP="00EF1A7B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Тематическая лекция / лекция – дискуссия / лекция – визуализация </w:t>
            </w:r>
          </w:p>
        </w:tc>
        <w:tc>
          <w:tcPr>
            <w:tcW w:w="1843" w:type="dxa"/>
            <w:vAlign w:val="center"/>
          </w:tcPr>
          <w:p w:rsidR="00EF1A7B" w:rsidRPr="00564AC6" w:rsidRDefault="00EF1A7B" w:rsidP="00EF1A7B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F1A7B" w:rsidRPr="00564AC6" w:rsidTr="00765AEF">
        <w:trPr>
          <w:trHeight w:val="567"/>
        </w:trPr>
        <w:tc>
          <w:tcPr>
            <w:tcW w:w="562" w:type="dxa"/>
            <w:noWrap/>
            <w:vAlign w:val="center"/>
          </w:tcPr>
          <w:p w:rsidR="00EF1A7B" w:rsidRPr="00564AC6" w:rsidRDefault="00EF1A7B" w:rsidP="00EF1A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40" w:type="dxa"/>
            <w:noWrap/>
            <w:vAlign w:val="center"/>
          </w:tcPr>
          <w:p w:rsidR="00EF1A7B" w:rsidRPr="00564AC6" w:rsidRDefault="00EF1A7B" w:rsidP="0076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Раздел 2. Понятие информационных технологий</w:t>
            </w:r>
          </w:p>
        </w:tc>
        <w:tc>
          <w:tcPr>
            <w:tcW w:w="6549" w:type="dxa"/>
            <w:noWrap/>
            <w:vAlign w:val="center"/>
          </w:tcPr>
          <w:p w:rsidR="00EF1A7B" w:rsidRPr="00564AC6" w:rsidRDefault="00EF1A7B" w:rsidP="00EF1A7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Основные понятия информации и информационных технологий. Основные этапы развития информационных технологий. Классификация информационных систем. Компоненты информационных систем.</w:t>
            </w:r>
          </w:p>
        </w:tc>
        <w:tc>
          <w:tcPr>
            <w:tcW w:w="1389" w:type="dxa"/>
            <w:vAlign w:val="center"/>
          </w:tcPr>
          <w:p w:rsidR="00EF1A7B" w:rsidRPr="00564AC6" w:rsidRDefault="004B51CD" w:rsidP="00765AEF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F1A7B" w:rsidRPr="00564AC6" w:rsidRDefault="00EF1A7B" w:rsidP="00EF1A7B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2"/>
                <w:sz w:val="20"/>
                <w:szCs w:val="20"/>
              </w:rPr>
              <w:t>Тематическая</w:t>
            </w:r>
          </w:p>
          <w:p w:rsidR="00EF1A7B" w:rsidRPr="00564AC6" w:rsidRDefault="00EF1A7B" w:rsidP="00EF1A7B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лекция / лекция – дискуссия / лекция – визуализация </w:t>
            </w:r>
          </w:p>
        </w:tc>
        <w:tc>
          <w:tcPr>
            <w:tcW w:w="1843" w:type="dxa"/>
            <w:vAlign w:val="center"/>
          </w:tcPr>
          <w:p w:rsidR="00EF1A7B" w:rsidRPr="00564AC6" w:rsidRDefault="00EF1A7B" w:rsidP="00EF1A7B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F1A7B" w:rsidRPr="00564AC6" w:rsidTr="00765AEF">
        <w:trPr>
          <w:trHeight w:val="352"/>
        </w:trPr>
        <w:tc>
          <w:tcPr>
            <w:tcW w:w="562" w:type="dxa"/>
            <w:noWrap/>
            <w:vAlign w:val="center"/>
          </w:tcPr>
          <w:p w:rsidR="00EF1A7B" w:rsidRPr="00564AC6" w:rsidRDefault="00EF1A7B" w:rsidP="00EF1A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40" w:type="dxa"/>
            <w:noWrap/>
            <w:vAlign w:val="center"/>
          </w:tcPr>
          <w:p w:rsidR="00EF1A7B" w:rsidRPr="00564AC6" w:rsidRDefault="00EF1A7B" w:rsidP="0076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Раздел 3. Технология обработки текстовой информации, используемой в профессиональной деятельности</w:t>
            </w:r>
          </w:p>
        </w:tc>
        <w:tc>
          <w:tcPr>
            <w:tcW w:w="6549" w:type="dxa"/>
            <w:noWrap/>
            <w:vAlign w:val="center"/>
          </w:tcPr>
          <w:p w:rsidR="00EF1A7B" w:rsidRPr="00564AC6" w:rsidRDefault="00EF1A7B" w:rsidP="00EF1A7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564AC6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Основные функции и возможности текстового редактора. Технология создания и обработки текстовой информации. Технология создания и обработки графической и мультимедийной информации. Технология поиска и хранения информации..</w:t>
            </w:r>
          </w:p>
        </w:tc>
        <w:tc>
          <w:tcPr>
            <w:tcW w:w="1389" w:type="dxa"/>
            <w:vAlign w:val="center"/>
          </w:tcPr>
          <w:p w:rsidR="00EF1A7B" w:rsidRPr="00564AC6" w:rsidRDefault="004B51CD" w:rsidP="00765AEF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EF1A7B" w:rsidRPr="00564AC6" w:rsidRDefault="00EF1A7B" w:rsidP="00EF1A7B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2"/>
                <w:sz w:val="20"/>
                <w:szCs w:val="20"/>
              </w:rPr>
              <w:t>Тематическая</w:t>
            </w:r>
          </w:p>
          <w:p w:rsidR="00EF1A7B" w:rsidRPr="00564AC6" w:rsidRDefault="00EF1A7B" w:rsidP="00EF1A7B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лекция / лекция – дискуссия / лекция – визуализация </w:t>
            </w:r>
          </w:p>
        </w:tc>
        <w:tc>
          <w:tcPr>
            <w:tcW w:w="1843" w:type="dxa"/>
            <w:vAlign w:val="center"/>
          </w:tcPr>
          <w:p w:rsidR="00EF1A7B" w:rsidRPr="00564AC6" w:rsidRDefault="00EF1A7B" w:rsidP="00EF1A7B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F1A7B" w:rsidRPr="00564AC6" w:rsidTr="00765AEF">
        <w:trPr>
          <w:trHeight w:val="172"/>
        </w:trPr>
        <w:tc>
          <w:tcPr>
            <w:tcW w:w="562" w:type="dxa"/>
            <w:noWrap/>
            <w:vAlign w:val="center"/>
          </w:tcPr>
          <w:p w:rsidR="00EF1A7B" w:rsidRPr="00564AC6" w:rsidRDefault="00EF1A7B" w:rsidP="00EF1A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40" w:type="dxa"/>
            <w:noWrap/>
            <w:vAlign w:val="center"/>
          </w:tcPr>
          <w:p w:rsidR="00EF1A7B" w:rsidRPr="00564AC6" w:rsidRDefault="00EF1A7B" w:rsidP="0076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Раздел 4. Технология обработки числовой информации, используемой в профессиональной деятельности, средствами табличного процессора</w:t>
            </w:r>
          </w:p>
        </w:tc>
        <w:tc>
          <w:tcPr>
            <w:tcW w:w="6549" w:type="dxa"/>
            <w:noWrap/>
            <w:vAlign w:val="center"/>
          </w:tcPr>
          <w:p w:rsidR="00EF1A7B" w:rsidRPr="00564AC6" w:rsidRDefault="005D6E51" w:rsidP="00EF1A7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564AC6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Технология обработки числовой информации. Табличные процессоры. Электронные таблицы. Режимы работы и системы команд ТП</w:t>
            </w:r>
          </w:p>
        </w:tc>
        <w:tc>
          <w:tcPr>
            <w:tcW w:w="1389" w:type="dxa"/>
            <w:vAlign w:val="center"/>
          </w:tcPr>
          <w:p w:rsidR="00EF1A7B" w:rsidRPr="00564AC6" w:rsidRDefault="004B51CD" w:rsidP="00765AEF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EF1A7B" w:rsidRPr="00564AC6" w:rsidRDefault="00EF1A7B" w:rsidP="00EF1A7B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тематическая лекция / лекция – дискуссия / лекция – визуализация </w:t>
            </w:r>
          </w:p>
        </w:tc>
        <w:tc>
          <w:tcPr>
            <w:tcW w:w="1843" w:type="dxa"/>
            <w:vAlign w:val="center"/>
          </w:tcPr>
          <w:p w:rsidR="00EF1A7B" w:rsidRPr="00564AC6" w:rsidRDefault="00EF1A7B" w:rsidP="00EF1A7B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F1A7B" w:rsidRPr="00564AC6" w:rsidTr="00765AEF">
        <w:trPr>
          <w:trHeight w:val="352"/>
        </w:trPr>
        <w:tc>
          <w:tcPr>
            <w:tcW w:w="562" w:type="dxa"/>
            <w:noWrap/>
            <w:vAlign w:val="center"/>
          </w:tcPr>
          <w:p w:rsidR="00EF1A7B" w:rsidRPr="00564AC6" w:rsidRDefault="00EF1A7B" w:rsidP="00EF1A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40" w:type="dxa"/>
            <w:noWrap/>
            <w:vAlign w:val="center"/>
          </w:tcPr>
          <w:p w:rsidR="00EF1A7B" w:rsidRPr="00564AC6" w:rsidRDefault="00EF1A7B" w:rsidP="0076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Раздел 5. Технология анализа числовых данных</w:t>
            </w:r>
          </w:p>
        </w:tc>
        <w:tc>
          <w:tcPr>
            <w:tcW w:w="6549" w:type="dxa"/>
            <w:noWrap/>
            <w:vAlign w:val="center"/>
          </w:tcPr>
          <w:p w:rsidR="00EF1A7B" w:rsidRPr="00564AC6" w:rsidRDefault="005D6E51" w:rsidP="005D6E51">
            <w:pPr>
              <w:pStyle w:val="af6"/>
              <w:tabs>
                <w:tab w:val="left" w:pos="851"/>
              </w:tabs>
              <w:jc w:val="left"/>
              <w:rPr>
                <w:bCs/>
                <w:spacing w:val="-2"/>
                <w:sz w:val="20"/>
              </w:rPr>
            </w:pPr>
            <w:r w:rsidRPr="00564AC6">
              <w:rPr>
                <w:bCs/>
                <w:spacing w:val="-2"/>
                <w:sz w:val="20"/>
              </w:rPr>
              <w:t>Статистические и математические пакеты программ. Применение средстваанализа данных «Что - Если»  MS Excel.</w:t>
            </w:r>
          </w:p>
        </w:tc>
        <w:tc>
          <w:tcPr>
            <w:tcW w:w="1389" w:type="dxa"/>
            <w:vAlign w:val="center"/>
          </w:tcPr>
          <w:p w:rsidR="00EF1A7B" w:rsidRPr="00564AC6" w:rsidRDefault="004B51CD" w:rsidP="00765AEF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F1A7B" w:rsidRPr="00564AC6" w:rsidRDefault="00EF1A7B" w:rsidP="00EF1A7B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тематическая лекция / лекция – дискуссия / лекция – визуализация </w:t>
            </w:r>
          </w:p>
        </w:tc>
        <w:tc>
          <w:tcPr>
            <w:tcW w:w="1843" w:type="dxa"/>
            <w:vAlign w:val="center"/>
          </w:tcPr>
          <w:p w:rsidR="00EF1A7B" w:rsidRPr="00564AC6" w:rsidRDefault="00EF1A7B" w:rsidP="00EF1A7B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F1A7B" w:rsidRPr="00564AC6" w:rsidTr="00765AEF">
        <w:trPr>
          <w:trHeight w:val="352"/>
        </w:trPr>
        <w:tc>
          <w:tcPr>
            <w:tcW w:w="562" w:type="dxa"/>
            <w:noWrap/>
            <w:vAlign w:val="center"/>
          </w:tcPr>
          <w:p w:rsidR="00EF1A7B" w:rsidRPr="00564AC6" w:rsidRDefault="00EF1A7B" w:rsidP="00EF1A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40" w:type="dxa"/>
            <w:noWrap/>
            <w:vAlign w:val="center"/>
          </w:tcPr>
          <w:p w:rsidR="00EF1A7B" w:rsidRPr="00564AC6" w:rsidRDefault="00EF1A7B" w:rsidP="0076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Раздел 6. Автоматизированная обработка информации в профессиональной деятельности</w:t>
            </w:r>
          </w:p>
        </w:tc>
        <w:tc>
          <w:tcPr>
            <w:tcW w:w="6549" w:type="dxa"/>
            <w:noWrap/>
            <w:vAlign w:val="center"/>
          </w:tcPr>
          <w:p w:rsidR="00EF1A7B" w:rsidRPr="00564AC6" w:rsidRDefault="00EF1A7B" w:rsidP="00EF1A7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564AC6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Возможности компьютерных систем бухгалтерского учета. Классификация бухгалтерского программного обеспечения. Общая методика работы с бухгалтерской программой. Сравнительный анализ бухгалтерских программ. Критерии выбора системы автоматизации бухгалтерского учет.Характеристика технологической платформы «1С:Предприятие».  Основные возможности конфигурации «1С:Бухгалтерия»</w:t>
            </w:r>
          </w:p>
        </w:tc>
        <w:tc>
          <w:tcPr>
            <w:tcW w:w="1389" w:type="dxa"/>
            <w:vAlign w:val="center"/>
          </w:tcPr>
          <w:p w:rsidR="00EF1A7B" w:rsidRPr="00564AC6" w:rsidRDefault="004B51CD" w:rsidP="00765AEF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2693" w:type="dxa"/>
            <w:vAlign w:val="center"/>
          </w:tcPr>
          <w:p w:rsidR="00EF1A7B" w:rsidRPr="00564AC6" w:rsidRDefault="00EF1A7B" w:rsidP="00EF1A7B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843" w:type="dxa"/>
            <w:vAlign w:val="center"/>
          </w:tcPr>
          <w:p w:rsidR="00EF1A7B" w:rsidRPr="00564AC6" w:rsidRDefault="00EF1A7B" w:rsidP="00EF1A7B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F1A7B" w:rsidRPr="00564AC6" w:rsidTr="00765AEF">
        <w:tc>
          <w:tcPr>
            <w:tcW w:w="9351" w:type="dxa"/>
            <w:gridSpan w:val="3"/>
          </w:tcPr>
          <w:p w:rsidR="00EF1A7B" w:rsidRPr="00564AC6" w:rsidRDefault="00EF1A7B" w:rsidP="00EF1A7B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1389" w:type="dxa"/>
          </w:tcPr>
          <w:p w:rsidR="00EF1A7B" w:rsidRPr="00564AC6" w:rsidRDefault="004B51CD" w:rsidP="00EF1A7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EF1A7B" w:rsidRPr="00564AC6" w:rsidRDefault="00EF1A7B" w:rsidP="00EF1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1A7B" w:rsidRPr="00564AC6" w:rsidRDefault="00EF1A7B" w:rsidP="00EF1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101CD2" w:rsidRDefault="00101CD2" w:rsidP="00101CD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01CD2" w:rsidRDefault="00101CD2" w:rsidP="00101CD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4B06" w:rsidRPr="00E51AFB" w:rsidRDefault="001D4B06" w:rsidP="00101C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4.3.2. </w:t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t>Занятия семинарского типа</w:t>
      </w:r>
    </w:p>
    <w:p w:rsidR="00774F18" w:rsidRPr="00E51AFB" w:rsidRDefault="00774F18" w:rsidP="00FB2636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101CD2">
        <w:rPr>
          <w:rFonts w:ascii="Times New Roman" w:hAnsi="Times New Roman"/>
          <w:sz w:val="24"/>
          <w:szCs w:val="24"/>
          <w:lang w:eastAsia="ru-RU"/>
        </w:rPr>
        <w:t>4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Содержание </w:t>
      </w:r>
      <w:r w:rsidR="001D4B06" w:rsidRPr="00E51AFB">
        <w:rPr>
          <w:rFonts w:ascii="Times New Roman" w:hAnsi="Times New Roman"/>
          <w:sz w:val="24"/>
          <w:szCs w:val="24"/>
        </w:rPr>
        <w:t>практического (семинарского) курса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26"/>
        <w:gridCol w:w="6363"/>
        <w:gridCol w:w="1377"/>
        <w:gridCol w:w="2700"/>
        <w:gridCol w:w="1800"/>
      </w:tblGrid>
      <w:tr w:rsidR="00005873" w:rsidRPr="00564AC6" w:rsidTr="00005873">
        <w:tc>
          <w:tcPr>
            <w:tcW w:w="562" w:type="dxa"/>
            <w:vAlign w:val="center"/>
          </w:tcPr>
          <w:p w:rsidR="00005873" w:rsidRPr="00564AC6" w:rsidRDefault="00005873" w:rsidP="003F5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vAlign w:val="center"/>
          </w:tcPr>
          <w:p w:rsidR="00005873" w:rsidRPr="00564AC6" w:rsidRDefault="00005873" w:rsidP="003F5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3" w:type="dxa"/>
            <w:vAlign w:val="center"/>
          </w:tcPr>
          <w:p w:rsidR="00005873" w:rsidRPr="00564AC6" w:rsidRDefault="00005873" w:rsidP="003F5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Align w:val="center"/>
          </w:tcPr>
          <w:p w:rsidR="00005873" w:rsidRPr="00564AC6" w:rsidRDefault="00005873" w:rsidP="003F5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Align w:val="center"/>
          </w:tcPr>
          <w:p w:rsidR="00005873" w:rsidRPr="00564AC6" w:rsidRDefault="00005873" w:rsidP="005030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005873" w:rsidRPr="00564AC6" w:rsidRDefault="00005873" w:rsidP="00D6319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05873" w:rsidRPr="00564AC6" w:rsidTr="00005873">
        <w:tc>
          <w:tcPr>
            <w:tcW w:w="562" w:type="dxa"/>
            <w:vAlign w:val="center"/>
          </w:tcPr>
          <w:p w:rsidR="00005873" w:rsidRPr="00564AC6" w:rsidRDefault="00005873" w:rsidP="003F5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005873" w:rsidRPr="00564AC6" w:rsidRDefault="00005873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26" w:type="dxa"/>
            <w:vAlign w:val="center"/>
          </w:tcPr>
          <w:p w:rsidR="00005873" w:rsidRPr="00564AC6" w:rsidRDefault="00005873" w:rsidP="00DD64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раздела  дисциплины, темы</w:t>
            </w:r>
          </w:p>
        </w:tc>
        <w:tc>
          <w:tcPr>
            <w:tcW w:w="6363" w:type="dxa"/>
            <w:vAlign w:val="center"/>
          </w:tcPr>
          <w:p w:rsidR="00005873" w:rsidRPr="00564AC6" w:rsidRDefault="00005873" w:rsidP="0046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Темы практических занятий</w:t>
            </w:r>
          </w:p>
          <w:p w:rsidR="00005873" w:rsidRPr="00564AC6" w:rsidRDefault="00005873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05873" w:rsidRPr="00564AC6" w:rsidRDefault="00005873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700" w:type="dxa"/>
            <w:vAlign w:val="center"/>
          </w:tcPr>
          <w:p w:rsidR="00005873" w:rsidRPr="00564AC6" w:rsidRDefault="00005873" w:rsidP="005030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Форма проведения занятия</w:t>
            </w:r>
          </w:p>
        </w:tc>
        <w:tc>
          <w:tcPr>
            <w:tcW w:w="1800" w:type="dxa"/>
            <w:vAlign w:val="center"/>
          </w:tcPr>
          <w:p w:rsidR="00005873" w:rsidRPr="00564AC6" w:rsidRDefault="00005873" w:rsidP="00D6319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</w:tr>
      <w:tr w:rsidR="00005873" w:rsidRPr="00564AC6" w:rsidTr="00005873">
        <w:trPr>
          <w:trHeight w:val="397"/>
        </w:trPr>
        <w:tc>
          <w:tcPr>
            <w:tcW w:w="562" w:type="dxa"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4AC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89" w:type="dxa"/>
            <w:gridSpan w:val="2"/>
            <w:vAlign w:val="center"/>
          </w:tcPr>
          <w:p w:rsidR="00005873" w:rsidRPr="00564AC6" w:rsidRDefault="00005873" w:rsidP="006C48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/>
                <w:sz w:val="20"/>
                <w:szCs w:val="20"/>
              </w:rPr>
              <w:t>Раздел 1. Введение в дисциплину</w:t>
            </w:r>
          </w:p>
        </w:tc>
        <w:tc>
          <w:tcPr>
            <w:tcW w:w="1377" w:type="dxa"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Align w:val="center"/>
          </w:tcPr>
          <w:p w:rsidR="00005873" w:rsidRPr="00564AC6" w:rsidRDefault="00005873" w:rsidP="006C4877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005873" w:rsidRPr="00564AC6" w:rsidRDefault="00005873" w:rsidP="006C4877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05873" w:rsidRPr="00564AC6" w:rsidTr="00005873">
        <w:trPr>
          <w:trHeight w:val="397"/>
        </w:trPr>
        <w:tc>
          <w:tcPr>
            <w:tcW w:w="562" w:type="dxa"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4AC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26" w:type="dxa"/>
            <w:vAlign w:val="center"/>
          </w:tcPr>
          <w:p w:rsidR="00005873" w:rsidRPr="00564AC6" w:rsidRDefault="00005873" w:rsidP="00794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/>
                <w:sz w:val="20"/>
                <w:szCs w:val="20"/>
              </w:rPr>
              <w:t>Тема 1.1.</w:t>
            </w:r>
            <w:r w:rsidRPr="00564AC6">
              <w:rPr>
                <w:rFonts w:ascii="Times New Roman" w:hAnsi="Times New Roman"/>
                <w:sz w:val="20"/>
                <w:szCs w:val="20"/>
              </w:rPr>
              <w:t>Введение в дисциплину</w:t>
            </w:r>
          </w:p>
        </w:tc>
        <w:tc>
          <w:tcPr>
            <w:tcW w:w="6363" w:type="dxa"/>
            <w:vAlign w:val="center"/>
          </w:tcPr>
          <w:p w:rsidR="00005873" w:rsidRPr="00564AC6" w:rsidRDefault="00005873" w:rsidP="00794A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Входной контроль, общие понятия дисциплины</w:t>
            </w:r>
          </w:p>
        </w:tc>
        <w:tc>
          <w:tcPr>
            <w:tcW w:w="1377" w:type="dxa"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00" w:type="dxa"/>
            <w:vAlign w:val="center"/>
          </w:tcPr>
          <w:p w:rsidR="00005873" w:rsidRPr="00564AC6" w:rsidRDefault="00005873" w:rsidP="00794A4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Коллоквиум</w:t>
            </w:r>
          </w:p>
        </w:tc>
        <w:tc>
          <w:tcPr>
            <w:tcW w:w="1800" w:type="dxa"/>
            <w:vAlign w:val="center"/>
          </w:tcPr>
          <w:p w:rsidR="00005873" w:rsidRPr="00564AC6" w:rsidRDefault="00005873" w:rsidP="00A758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005873" w:rsidRPr="00564AC6" w:rsidTr="00005873">
        <w:trPr>
          <w:trHeight w:val="397"/>
        </w:trPr>
        <w:tc>
          <w:tcPr>
            <w:tcW w:w="562" w:type="dxa"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89" w:type="dxa"/>
            <w:gridSpan w:val="2"/>
            <w:vAlign w:val="center"/>
          </w:tcPr>
          <w:p w:rsidR="00005873" w:rsidRPr="00564AC6" w:rsidRDefault="00005873" w:rsidP="006C4877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/>
                <w:sz w:val="20"/>
                <w:szCs w:val="20"/>
              </w:rPr>
              <w:t>Раздел 1. Понятие об информационных системах и технологиях в банковской деятельности</w:t>
            </w:r>
          </w:p>
        </w:tc>
        <w:tc>
          <w:tcPr>
            <w:tcW w:w="1377" w:type="dxa"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Align w:val="center"/>
          </w:tcPr>
          <w:p w:rsidR="00005873" w:rsidRPr="00564AC6" w:rsidRDefault="00005873" w:rsidP="006C4877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005873" w:rsidRPr="00564AC6" w:rsidRDefault="00005873" w:rsidP="006C4877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05873" w:rsidRPr="00564AC6" w:rsidTr="00005873">
        <w:tc>
          <w:tcPr>
            <w:tcW w:w="562" w:type="dxa"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426" w:type="dxa"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/>
                <w:sz w:val="20"/>
                <w:szCs w:val="20"/>
              </w:rPr>
              <w:t>Тема 2.1.</w:t>
            </w:r>
          </w:p>
          <w:p w:rsidR="00005873" w:rsidRPr="00564AC6" w:rsidRDefault="00005873" w:rsidP="002F58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  <w:lang w:eastAsia="ru-RU"/>
              </w:rPr>
              <w:t>Понятие информационных технологий и их применения в профессиональной деятельности</w:t>
            </w:r>
          </w:p>
        </w:tc>
        <w:tc>
          <w:tcPr>
            <w:tcW w:w="6363" w:type="dxa"/>
            <w:vAlign w:val="center"/>
          </w:tcPr>
          <w:p w:rsidR="00005873" w:rsidRPr="00564AC6" w:rsidRDefault="00005873" w:rsidP="00860A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</w:rPr>
              <w:t>Вопросы: Информационная технология (ИТ) и этапы её развития. Особенности ИТ в профессиональной деятельности.Структура информационных технологий. Критерии оценки их эффективности.</w:t>
            </w:r>
          </w:p>
        </w:tc>
        <w:tc>
          <w:tcPr>
            <w:tcW w:w="1377" w:type="dxa"/>
            <w:vAlign w:val="center"/>
          </w:tcPr>
          <w:p w:rsidR="00005873" w:rsidRPr="00564AC6" w:rsidRDefault="00005873" w:rsidP="004B51CD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2700" w:type="dxa"/>
            <w:vAlign w:val="center"/>
          </w:tcPr>
          <w:p w:rsidR="00005873" w:rsidRPr="00564AC6" w:rsidRDefault="00005873" w:rsidP="00F223AA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873" w:rsidRPr="00564AC6" w:rsidRDefault="00005873" w:rsidP="00F223AA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Коллоквиум</w:t>
            </w:r>
          </w:p>
          <w:p w:rsidR="00005873" w:rsidRPr="00564AC6" w:rsidRDefault="00005873" w:rsidP="00F223AA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873" w:rsidRPr="00564AC6" w:rsidRDefault="00005873" w:rsidP="00F223AA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05873" w:rsidRPr="00564AC6" w:rsidRDefault="00005873" w:rsidP="00F223AA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005873" w:rsidRPr="00564AC6" w:rsidTr="00005873">
        <w:trPr>
          <w:trHeight w:val="567"/>
        </w:trPr>
        <w:tc>
          <w:tcPr>
            <w:tcW w:w="562" w:type="dxa"/>
            <w:noWrap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2426" w:type="dxa"/>
            <w:noWrap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/>
                <w:sz w:val="20"/>
                <w:szCs w:val="20"/>
              </w:rPr>
              <w:t>Тема 2.2.</w:t>
            </w:r>
          </w:p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  <w:lang w:eastAsia="ru-RU"/>
              </w:rPr>
              <w:t>Анализ основных подходов к построению экономических информационных систем</w:t>
            </w:r>
          </w:p>
        </w:tc>
        <w:tc>
          <w:tcPr>
            <w:tcW w:w="6363" w:type="dxa"/>
            <w:noWrap/>
            <w:vAlign w:val="center"/>
          </w:tcPr>
          <w:p w:rsidR="00005873" w:rsidRPr="00564AC6" w:rsidRDefault="00005873" w:rsidP="00A75820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Вопросы:Понятие информационных систем (ИС) и их применения в профессиональной деятельности.Общая характеристика экономических информационных систем (ЭИС). Цели внедрения ЭИС.Технические, программные, информационные компоненты ЭИС.Защита информации в ЭИС.</w:t>
            </w:r>
          </w:p>
        </w:tc>
        <w:tc>
          <w:tcPr>
            <w:tcW w:w="1377" w:type="dxa"/>
            <w:vAlign w:val="center"/>
          </w:tcPr>
          <w:p w:rsidR="00005873" w:rsidRPr="00564AC6" w:rsidRDefault="00005873" w:rsidP="00766888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4"/>
                <w:sz w:val="20"/>
                <w:szCs w:val="20"/>
              </w:rPr>
              <w:t>4</w:t>
            </w:r>
          </w:p>
        </w:tc>
        <w:tc>
          <w:tcPr>
            <w:tcW w:w="2700" w:type="dxa"/>
            <w:vAlign w:val="center"/>
          </w:tcPr>
          <w:p w:rsidR="00005873" w:rsidRPr="00564AC6" w:rsidRDefault="00005873" w:rsidP="00520684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2"/>
                <w:sz w:val="20"/>
                <w:szCs w:val="20"/>
              </w:rPr>
              <w:t>Коллоквиум</w:t>
            </w:r>
          </w:p>
        </w:tc>
        <w:tc>
          <w:tcPr>
            <w:tcW w:w="1800" w:type="dxa"/>
            <w:vAlign w:val="center"/>
          </w:tcPr>
          <w:p w:rsidR="00005873" w:rsidRPr="00564AC6" w:rsidRDefault="00005873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005873" w:rsidRPr="00564AC6" w:rsidTr="00005873">
        <w:trPr>
          <w:trHeight w:val="567"/>
        </w:trPr>
        <w:tc>
          <w:tcPr>
            <w:tcW w:w="562" w:type="dxa"/>
            <w:noWrap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gridSpan w:val="2"/>
            <w:noWrap/>
            <w:vAlign w:val="center"/>
          </w:tcPr>
          <w:p w:rsidR="00005873" w:rsidRPr="00564AC6" w:rsidRDefault="00005873" w:rsidP="00A75820">
            <w:pPr>
              <w:pStyle w:val="af6"/>
              <w:tabs>
                <w:tab w:val="left" w:pos="851"/>
              </w:tabs>
              <w:jc w:val="left"/>
              <w:rPr>
                <w:b/>
                <w:sz w:val="20"/>
              </w:rPr>
            </w:pPr>
            <w:r w:rsidRPr="00564AC6">
              <w:rPr>
                <w:b/>
                <w:sz w:val="20"/>
              </w:rPr>
              <w:t>Раздел 3. Технология обработки текстовой информации, используемой в профессиональной деятельности</w:t>
            </w:r>
          </w:p>
        </w:tc>
        <w:tc>
          <w:tcPr>
            <w:tcW w:w="1377" w:type="dxa"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005873" w:rsidRPr="00564AC6" w:rsidRDefault="00005873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05873" w:rsidRPr="00564AC6" w:rsidRDefault="00005873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</w:pPr>
          </w:p>
        </w:tc>
      </w:tr>
      <w:tr w:rsidR="00005873" w:rsidRPr="00564AC6" w:rsidTr="00005873">
        <w:trPr>
          <w:trHeight w:val="352"/>
        </w:trPr>
        <w:tc>
          <w:tcPr>
            <w:tcW w:w="562" w:type="dxa"/>
            <w:noWrap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2426" w:type="dxa"/>
            <w:noWrap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64A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3.1.</w:t>
            </w:r>
          </w:p>
          <w:p w:rsidR="00005873" w:rsidRPr="00564AC6" w:rsidRDefault="00005873" w:rsidP="006C4877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564AC6">
              <w:rPr>
                <w:bCs/>
                <w:sz w:val="20"/>
              </w:rPr>
              <w:t>Основные принципы технологии обработки текстовой информации</w:t>
            </w:r>
          </w:p>
        </w:tc>
        <w:tc>
          <w:tcPr>
            <w:tcW w:w="6363" w:type="dxa"/>
            <w:noWrap/>
            <w:vAlign w:val="center"/>
          </w:tcPr>
          <w:p w:rsidR="00005873" w:rsidRPr="00564AC6" w:rsidRDefault="00005873" w:rsidP="006C4877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564AC6">
              <w:rPr>
                <w:spacing w:val="-2"/>
                <w:sz w:val="20"/>
              </w:rPr>
              <w:t>Практическое занятие  № 1.</w:t>
            </w:r>
          </w:p>
          <w:p w:rsidR="00005873" w:rsidRPr="00564AC6" w:rsidRDefault="00005873" w:rsidP="006C4877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564AC6">
              <w:rPr>
                <w:spacing w:val="-2"/>
                <w:sz w:val="20"/>
              </w:rPr>
              <w:t>Ввод и форматирование текста. Стили документа. Работа со списками,  графикой.</w:t>
            </w:r>
          </w:p>
          <w:p w:rsidR="00005873" w:rsidRPr="00564AC6" w:rsidRDefault="00005873" w:rsidP="006C4877">
            <w:pPr>
              <w:pStyle w:val="af6"/>
              <w:tabs>
                <w:tab w:val="left" w:pos="851"/>
              </w:tabs>
              <w:jc w:val="left"/>
              <w:rPr>
                <w:bCs/>
                <w:spacing w:val="-2"/>
                <w:sz w:val="20"/>
              </w:rPr>
            </w:pPr>
            <w:r w:rsidRPr="00564AC6">
              <w:rPr>
                <w:bCs/>
                <w:spacing w:val="-2"/>
                <w:sz w:val="20"/>
              </w:rPr>
              <w:t>Практическое занятие  № 2.</w:t>
            </w:r>
          </w:p>
          <w:p w:rsidR="00005873" w:rsidRPr="00564AC6" w:rsidRDefault="00005873" w:rsidP="0012560D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564AC6">
              <w:rPr>
                <w:spacing w:val="-2"/>
                <w:sz w:val="20"/>
              </w:rPr>
              <w:t>Возможности разметки страницы. Работа со ссылками. Создание автособираемого оглавления.</w:t>
            </w:r>
          </w:p>
        </w:tc>
        <w:tc>
          <w:tcPr>
            <w:tcW w:w="1377" w:type="dxa"/>
          </w:tcPr>
          <w:p w:rsidR="00005873" w:rsidRPr="00564AC6" w:rsidRDefault="00005873" w:rsidP="00E336D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005873" w:rsidRPr="00564AC6" w:rsidRDefault="00005873" w:rsidP="00E336D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  <w:p w:rsidR="00005873" w:rsidRPr="00564AC6" w:rsidRDefault="00005873" w:rsidP="00E336D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005873" w:rsidRPr="00564AC6" w:rsidRDefault="00005873" w:rsidP="00E336D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005873" w:rsidRPr="00564AC6" w:rsidRDefault="00005873" w:rsidP="00E336D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005873" w:rsidRPr="00564AC6" w:rsidRDefault="00005873" w:rsidP="00F20A7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873" w:rsidRPr="00564AC6" w:rsidRDefault="00005873" w:rsidP="00F20A7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005873" w:rsidRPr="00564AC6" w:rsidRDefault="00005873" w:rsidP="00F20A7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873" w:rsidRPr="00564AC6" w:rsidRDefault="00005873" w:rsidP="00F20A7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873" w:rsidRPr="00564AC6" w:rsidRDefault="00005873" w:rsidP="00F20A7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005873" w:rsidRPr="00564AC6" w:rsidRDefault="00005873" w:rsidP="00F20A7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800" w:type="dxa"/>
          </w:tcPr>
          <w:p w:rsidR="00005873" w:rsidRPr="00564AC6" w:rsidRDefault="00005873" w:rsidP="00F20A7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873" w:rsidRPr="00564AC6" w:rsidRDefault="00005873" w:rsidP="00F20A7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005873" w:rsidRPr="00564AC6" w:rsidRDefault="00005873" w:rsidP="00F20A7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873" w:rsidRPr="00564AC6" w:rsidRDefault="00005873" w:rsidP="00F20A7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873" w:rsidRPr="00564AC6" w:rsidRDefault="00005873" w:rsidP="00F20A7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005873" w:rsidRPr="00564AC6" w:rsidRDefault="00005873" w:rsidP="00F20A70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005873" w:rsidRPr="00564AC6" w:rsidTr="00005873">
        <w:trPr>
          <w:trHeight w:val="170"/>
        </w:trPr>
        <w:tc>
          <w:tcPr>
            <w:tcW w:w="562" w:type="dxa"/>
            <w:noWrap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</w:rPr>
              <w:t>3.2</w:t>
            </w:r>
          </w:p>
        </w:tc>
        <w:tc>
          <w:tcPr>
            <w:tcW w:w="2426" w:type="dxa"/>
            <w:noWrap/>
            <w:vAlign w:val="center"/>
          </w:tcPr>
          <w:p w:rsidR="00005873" w:rsidRPr="00564AC6" w:rsidRDefault="00005873" w:rsidP="002B0A86">
            <w:pPr>
              <w:pStyle w:val="af6"/>
              <w:tabs>
                <w:tab w:val="left" w:pos="851"/>
              </w:tabs>
              <w:rPr>
                <w:b/>
                <w:sz w:val="20"/>
              </w:rPr>
            </w:pPr>
            <w:r w:rsidRPr="00564AC6">
              <w:rPr>
                <w:b/>
                <w:sz w:val="20"/>
              </w:rPr>
              <w:t>Тема 3.2.</w:t>
            </w:r>
          </w:p>
          <w:p w:rsidR="00005873" w:rsidRPr="00564AC6" w:rsidRDefault="00005873" w:rsidP="002B0A86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564AC6">
              <w:rPr>
                <w:sz w:val="20"/>
              </w:rPr>
              <w:t xml:space="preserve">Приобретение навыков продвинутого уровня в овладении </w:t>
            </w:r>
            <w:r w:rsidRPr="00564AC6">
              <w:rPr>
                <w:bCs/>
                <w:spacing w:val="-2"/>
                <w:sz w:val="20"/>
              </w:rPr>
              <w:t>МSWord.</w:t>
            </w:r>
          </w:p>
        </w:tc>
        <w:tc>
          <w:tcPr>
            <w:tcW w:w="6363" w:type="dxa"/>
            <w:noWrap/>
            <w:vAlign w:val="center"/>
          </w:tcPr>
          <w:p w:rsidR="00005873" w:rsidRPr="00564AC6" w:rsidRDefault="00005873" w:rsidP="00DD6471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564AC6">
              <w:rPr>
                <w:bCs/>
                <w:spacing w:val="-2"/>
                <w:sz w:val="20"/>
              </w:rPr>
              <w:t>Практическое занятие № 3. Создание комбинированных документов с вставкой таблиц и графических элементов, используемых в профессиональной деятельности средствами МSWord.</w:t>
            </w:r>
          </w:p>
        </w:tc>
        <w:tc>
          <w:tcPr>
            <w:tcW w:w="1377" w:type="dxa"/>
          </w:tcPr>
          <w:p w:rsidR="00005873" w:rsidRPr="00564AC6" w:rsidRDefault="00005873" w:rsidP="00E336D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005873" w:rsidRPr="00564AC6" w:rsidRDefault="00005873" w:rsidP="00E336D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4"/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:rsidR="00005873" w:rsidRPr="00564AC6" w:rsidRDefault="00005873" w:rsidP="0080355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873" w:rsidRPr="00564AC6" w:rsidRDefault="00005873" w:rsidP="0080355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005873" w:rsidRPr="00564AC6" w:rsidRDefault="00005873" w:rsidP="00A50F84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800" w:type="dxa"/>
          </w:tcPr>
          <w:p w:rsidR="00005873" w:rsidRPr="00564AC6" w:rsidRDefault="00005873" w:rsidP="0080355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873" w:rsidRPr="00564AC6" w:rsidRDefault="00005873" w:rsidP="0080355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005873" w:rsidRPr="00564AC6" w:rsidRDefault="00005873" w:rsidP="00F20A70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005873" w:rsidRPr="00564AC6" w:rsidTr="00005873">
        <w:trPr>
          <w:trHeight w:val="352"/>
        </w:trPr>
        <w:tc>
          <w:tcPr>
            <w:tcW w:w="562" w:type="dxa"/>
            <w:noWrap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gridSpan w:val="2"/>
            <w:noWrap/>
            <w:vAlign w:val="center"/>
          </w:tcPr>
          <w:p w:rsidR="00005873" w:rsidRPr="00564AC6" w:rsidRDefault="00005873" w:rsidP="0012560D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564AC6">
              <w:rPr>
                <w:b/>
                <w:sz w:val="20"/>
              </w:rPr>
              <w:t>Раздел 4. Технология обработки числовой информации, используемой в профессиональной деятельности, средствами табличного процессора</w:t>
            </w:r>
          </w:p>
        </w:tc>
        <w:tc>
          <w:tcPr>
            <w:tcW w:w="1377" w:type="dxa"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005873" w:rsidRPr="00564AC6" w:rsidRDefault="00005873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05873" w:rsidRPr="00564AC6" w:rsidRDefault="00005873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005873" w:rsidRPr="00564AC6" w:rsidTr="00005873">
        <w:trPr>
          <w:trHeight w:val="352"/>
        </w:trPr>
        <w:tc>
          <w:tcPr>
            <w:tcW w:w="562" w:type="dxa"/>
            <w:noWrap/>
            <w:vAlign w:val="center"/>
          </w:tcPr>
          <w:p w:rsidR="00005873" w:rsidRPr="00564AC6" w:rsidRDefault="00005873" w:rsidP="001256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2426" w:type="dxa"/>
            <w:noWrap/>
            <w:vAlign w:val="center"/>
          </w:tcPr>
          <w:p w:rsidR="00005873" w:rsidRPr="00564AC6" w:rsidRDefault="00005873" w:rsidP="003E7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64A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4.1.</w:t>
            </w:r>
          </w:p>
          <w:p w:rsidR="00005873" w:rsidRPr="00564AC6" w:rsidRDefault="00005873" w:rsidP="003E7F6E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564AC6">
              <w:rPr>
                <w:bCs/>
                <w:sz w:val="20"/>
              </w:rPr>
              <w:t>Основные принципы обработки числовой информации</w:t>
            </w:r>
          </w:p>
        </w:tc>
        <w:tc>
          <w:tcPr>
            <w:tcW w:w="6363" w:type="dxa"/>
            <w:noWrap/>
            <w:vAlign w:val="center"/>
          </w:tcPr>
          <w:p w:rsidR="00005873" w:rsidRPr="00564AC6" w:rsidRDefault="00005873" w:rsidP="003E7F6E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564AC6">
              <w:rPr>
                <w:spacing w:val="-2"/>
                <w:sz w:val="20"/>
              </w:rPr>
              <w:t>Практическое занятие  № 1.</w:t>
            </w:r>
          </w:p>
          <w:p w:rsidR="00005873" w:rsidRPr="00564AC6" w:rsidRDefault="00005873" w:rsidP="003E7F6E">
            <w:pPr>
              <w:pStyle w:val="af6"/>
              <w:tabs>
                <w:tab w:val="left" w:pos="851"/>
              </w:tabs>
              <w:jc w:val="left"/>
              <w:rPr>
                <w:bCs/>
                <w:sz w:val="20"/>
              </w:rPr>
            </w:pPr>
            <w:r w:rsidRPr="00564AC6">
              <w:rPr>
                <w:spacing w:val="-2"/>
                <w:sz w:val="20"/>
              </w:rPr>
              <w:t xml:space="preserve">Интерфейс </w:t>
            </w:r>
            <w:r w:rsidRPr="00564AC6">
              <w:rPr>
                <w:spacing w:val="-2"/>
                <w:sz w:val="20"/>
                <w:lang w:val="en-US"/>
              </w:rPr>
              <w:t>MSExcel</w:t>
            </w:r>
            <w:r w:rsidRPr="00564AC6">
              <w:rPr>
                <w:spacing w:val="-2"/>
                <w:sz w:val="20"/>
              </w:rPr>
              <w:t>. Параметры программы. Автозаполнение.</w:t>
            </w:r>
            <w:r w:rsidRPr="00564AC6">
              <w:rPr>
                <w:bCs/>
                <w:sz w:val="20"/>
              </w:rPr>
              <w:t>Р</w:t>
            </w:r>
            <w:r w:rsidRPr="00564AC6">
              <w:rPr>
                <w:bCs/>
                <w:spacing w:val="-2"/>
                <w:sz w:val="20"/>
              </w:rPr>
              <w:t>асчёты с использованием абсолютной и относительной адресации.</w:t>
            </w:r>
          </w:p>
          <w:p w:rsidR="00005873" w:rsidRPr="00564AC6" w:rsidRDefault="00005873" w:rsidP="003E7F6E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</w:p>
        </w:tc>
        <w:tc>
          <w:tcPr>
            <w:tcW w:w="1377" w:type="dxa"/>
            <w:vAlign w:val="center"/>
          </w:tcPr>
          <w:p w:rsidR="00005873" w:rsidRPr="00564AC6" w:rsidRDefault="00005873" w:rsidP="0000587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4"/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:rsidR="00005873" w:rsidRPr="00564AC6" w:rsidRDefault="00005873" w:rsidP="003E7F6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873" w:rsidRPr="00564AC6" w:rsidRDefault="00005873" w:rsidP="003E7F6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005873" w:rsidRPr="00564AC6" w:rsidRDefault="00005873" w:rsidP="003E7F6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800" w:type="dxa"/>
          </w:tcPr>
          <w:p w:rsidR="00005873" w:rsidRPr="00564AC6" w:rsidRDefault="00005873" w:rsidP="003E7F6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873" w:rsidRPr="00564AC6" w:rsidRDefault="00005873" w:rsidP="003E7F6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005873" w:rsidRPr="00564AC6" w:rsidRDefault="00005873" w:rsidP="003E7F6E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005873" w:rsidRPr="00564AC6" w:rsidTr="00005873">
        <w:trPr>
          <w:trHeight w:val="352"/>
        </w:trPr>
        <w:tc>
          <w:tcPr>
            <w:tcW w:w="562" w:type="dxa"/>
            <w:noWrap/>
            <w:vAlign w:val="center"/>
          </w:tcPr>
          <w:p w:rsidR="00005873" w:rsidRPr="00564AC6" w:rsidRDefault="00005873" w:rsidP="001256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4.2</w:t>
            </w:r>
          </w:p>
        </w:tc>
        <w:tc>
          <w:tcPr>
            <w:tcW w:w="2426" w:type="dxa"/>
            <w:noWrap/>
            <w:vAlign w:val="center"/>
          </w:tcPr>
          <w:p w:rsidR="00005873" w:rsidRPr="00564AC6" w:rsidRDefault="00005873" w:rsidP="00F61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64A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4.2.</w:t>
            </w:r>
          </w:p>
          <w:p w:rsidR="00005873" w:rsidRPr="00564AC6" w:rsidRDefault="00005873" w:rsidP="00F6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Организация экономических расчётов с использованием финансовых функций </w:t>
            </w:r>
          </w:p>
        </w:tc>
        <w:tc>
          <w:tcPr>
            <w:tcW w:w="6363" w:type="dxa"/>
            <w:noWrap/>
            <w:vAlign w:val="center"/>
          </w:tcPr>
          <w:p w:rsidR="00005873" w:rsidRPr="00564AC6" w:rsidRDefault="00005873" w:rsidP="00F6104F">
            <w:pPr>
              <w:pStyle w:val="af6"/>
              <w:tabs>
                <w:tab w:val="left" w:pos="851"/>
              </w:tabs>
              <w:jc w:val="left"/>
              <w:rPr>
                <w:bCs/>
                <w:spacing w:val="-2"/>
                <w:sz w:val="20"/>
              </w:rPr>
            </w:pPr>
            <w:r w:rsidRPr="00564AC6">
              <w:rPr>
                <w:bCs/>
                <w:spacing w:val="-2"/>
                <w:sz w:val="20"/>
              </w:rPr>
              <w:t>Практическое занятие  № 2.</w:t>
            </w:r>
          </w:p>
          <w:p w:rsidR="00005873" w:rsidRPr="00564AC6" w:rsidRDefault="00005873" w:rsidP="00F6104F">
            <w:pPr>
              <w:pStyle w:val="af6"/>
              <w:tabs>
                <w:tab w:val="left" w:pos="851"/>
              </w:tabs>
              <w:jc w:val="left"/>
              <w:rPr>
                <w:bCs/>
                <w:spacing w:val="-2"/>
                <w:sz w:val="20"/>
              </w:rPr>
            </w:pPr>
            <w:r w:rsidRPr="00564AC6">
              <w:rPr>
                <w:bCs/>
                <w:spacing w:val="-2"/>
                <w:sz w:val="20"/>
              </w:rPr>
              <w:t xml:space="preserve">Организация экономических расчётов с использованием финансовых функций </w:t>
            </w:r>
            <w:r w:rsidRPr="00564AC6">
              <w:rPr>
                <w:bCs/>
                <w:spacing w:val="-2"/>
                <w:sz w:val="20"/>
                <w:lang w:val="en-US"/>
              </w:rPr>
              <w:t>Excel</w:t>
            </w:r>
            <w:r w:rsidRPr="00564AC6">
              <w:rPr>
                <w:bCs/>
                <w:spacing w:val="-2"/>
                <w:sz w:val="20"/>
              </w:rPr>
              <w:t>.</w:t>
            </w:r>
          </w:p>
          <w:p w:rsidR="00005873" w:rsidRPr="00564AC6" w:rsidRDefault="00005873" w:rsidP="003E7F6E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</w:p>
        </w:tc>
        <w:tc>
          <w:tcPr>
            <w:tcW w:w="1377" w:type="dxa"/>
            <w:vAlign w:val="center"/>
          </w:tcPr>
          <w:p w:rsidR="00005873" w:rsidRPr="00564AC6" w:rsidRDefault="00005873" w:rsidP="0000587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005873" w:rsidRPr="00564AC6" w:rsidRDefault="00005873" w:rsidP="0000587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4"/>
                <w:sz w:val="20"/>
                <w:szCs w:val="20"/>
              </w:rPr>
              <w:t>6</w:t>
            </w:r>
          </w:p>
        </w:tc>
        <w:tc>
          <w:tcPr>
            <w:tcW w:w="2700" w:type="dxa"/>
            <w:vAlign w:val="center"/>
          </w:tcPr>
          <w:p w:rsidR="00005873" w:rsidRPr="00564AC6" w:rsidRDefault="00005873" w:rsidP="0000587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873" w:rsidRPr="00564AC6" w:rsidRDefault="00005873" w:rsidP="0000587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005873" w:rsidRPr="00564AC6" w:rsidRDefault="00005873" w:rsidP="0000587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800" w:type="dxa"/>
          </w:tcPr>
          <w:p w:rsidR="00005873" w:rsidRPr="00564AC6" w:rsidRDefault="00005873" w:rsidP="003E7F6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873" w:rsidRPr="00564AC6" w:rsidRDefault="00005873" w:rsidP="003E7F6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  <w:r w:rsidRPr="00564AC6">
              <w:rPr>
                <w:rFonts w:ascii="Times New Roman" w:hAnsi="Times New Roman"/>
                <w:sz w:val="20"/>
                <w:szCs w:val="20"/>
              </w:rPr>
              <w:br/>
              <w:t>Контрольная работа</w:t>
            </w:r>
          </w:p>
          <w:p w:rsidR="00005873" w:rsidRPr="00564AC6" w:rsidRDefault="00005873" w:rsidP="003E7F6E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005873" w:rsidRPr="00564AC6" w:rsidTr="00005873">
        <w:trPr>
          <w:trHeight w:val="352"/>
        </w:trPr>
        <w:tc>
          <w:tcPr>
            <w:tcW w:w="562" w:type="dxa"/>
            <w:noWrap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noWrap/>
            <w:vAlign w:val="center"/>
          </w:tcPr>
          <w:p w:rsidR="00005873" w:rsidRPr="00564AC6" w:rsidRDefault="00005873" w:rsidP="002E4524">
            <w:pPr>
              <w:pStyle w:val="af6"/>
              <w:tabs>
                <w:tab w:val="left" w:pos="851"/>
              </w:tabs>
              <w:jc w:val="left"/>
              <w:rPr>
                <w:b/>
                <w:spacing w:val="-2"/>
                <w:sz w:val="20"/>
              </w:rPr>
            </w:pPr>
            <w:r w:rsidRPr="00564AC6">
              <w:rPr>
                <w:b/>
                <w:spacing w:val="-2"/>
                <w:sz w:val="20"/>
              </w:rPr>
              <w:t>Раздел 5. Технология анализа числовых данных</w:t>
            </w:r>
          </w:p>
        </w:tc>
        <w:tc>
          <w:tcPr>
            <w:tcW w:w="1377" w:type="dxa"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005873" w:rsidRPr="00564AC6" w:rsidRDefault="00005873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05873" w:rsidRPr="00564AC6" w:rsidRDefault="00005873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005873" w:rsidRPr="00564AC6" w:rsidTr="00005873">
        <w:trPr>
          <w:trHeight w:val="352"/>
        </w:trPr>
        <w:tc>
          <w:tcPr>
            <w:tcW w:w="562" w:type="dxa"/>
            <w:noWrap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</w:rPr>
              <w:t>5.1</w:t>
            </w:r>
          </w:p>
        </w:tc>
        <w:tc>
          <w:tcPr>
            <w:tcW w:w="2426" w:type="dxa"/>
            <w:noWrap/>
            <w:vAlign w:val="center"/>
          </w:tcPr>
          <w:p w:rsidR="00005873" w:rsidRPr="00564AC6" w:rsidRDefault="00005873" w:rsidP="00957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64A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5.1.</w:t>
            </w:r>
          </w:p>
          <w:p w:rsidR="00005873" w:rsidRPr="00564AC6" w:rsidRDefault="00005873" w:rsidP="00957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Технология анализа числовых данных средствами MS Excel и специализированных программ</w:t>
            </w:r>
          </w:p>
        </w:tc>
        <w:tc>
          <w:tcPr>
            <w:tcW w:w="6363" w:type="dxa"/>
            <w:noWrap/>
            <w:vAlign w:val="center"/>
          </w:tcPr>
          <w:p w:rsidR="00005873" w:rsidRPr="00564AC6" w:rsidRDefault="00005873" w:rsidP="00880C25">
            <w:pPr>
              <w:pStyle w:val="af6"/>
              <w:tabs>
                <w:tab w:val="left" w:pos="851"/>
              </w:tabs>
              <w:jc w:val="left"/>
              <w:rPr>
                <w:bCs/>
                <w:spacing w:val="-2"/>
                <w:sz w:val="20"/>
              </w:rPr>
            </w:pPr>
            <w:r w:rsidRPr="00564AC6">
              <w:rPr>
                <w:bCs/>
                <w:spacing w:val="-2"/>
                <w:sz w:val="20"/>
              </w:rPr>
              <w:t>Практическое занятие  № 1.</w:t>
            </w:r>
          </w:p>
          <w:p w:rsidR="00005873" w:rsidRPr="00564AC6" w:rsidRDefault="00005873" w:rsidP="00880C25">
            <w:pPr>
              <w:pStyle w:val="af6"/>
              <w:tabs>
                <w:tab w:val="left" w:pos="851"/>
              </w:tabs>
              <w:jc w:val="left"/>
              <w:rPr>
                <w:bCs/>
                <w:spacing w:val="-2"/>
                <w:sz w:val="20"/>
              </w:rPr>
            </w:pPr>
            <w:r w:rsidRPr="00564AC6">
              <w:rPr>
                <w:bCs/>
                <w:spacing w:val="-2"/>
                <w:sz w:val="20"/>
              </w:rPr>
              <w:t>Применение средстваанализа данных «Что - Если»  MS Excel.</w:t>
            </w:r>
          </w:p>
          <w:p w:rsidR="00005873" w:rsidRPr="00564AC6" w:rsidRDefault="00005873" w:rsidP="00880C25">
            <w:pPr>
              <w:pStyle w:val="af6"/>
              <w:tabs>
                <w:tab w:val="left" w:pos="851"/>
              </w:tabs>
              <w:jc w:val="left"/>
              <w:rPr>
                <w:bCs/>
                <w:spacing w:val="-2"/>
                <w:sz w:val="20"/>
              </w:rPr>
            </w:pPr>
          </w:p>
          <w:p w:rsidR="00005873" w:rsidRPr="00564AC6" w:rsidRDefault="00005873" w:rsidP="00880C25">
            <w:pPr>
              <w:pStyle w:val="af6"/>
              <w:tabs>
                <w:tab w:val="left" w:pos="851"/>
              </w:tabs>
              <w:jc w:val="left"/>
              <w:rPr>
                <w:sz w:val="20"/>
              </w:rPr>
            </w:pPr>
            <w:r w:rsidRPr="00564AC6">
              <w:rPr>
                <w:sz w:val="20"/>
              </w:rPr>
              <w:t>Практическое занятие  № 2.</w:t>
            </w:r>
          </w:p>
          <w:p w:rsidR="00005873" w:rsidRPr="00564AC6" w:rsidRDefault="00005873" w:rsidP="00880C25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564AC6">
              <w:rPr>
                <w:bCs/>
                <w:spacing w:val="-2"/>
                <w:sz w:val="20"/>
              </w:rPr>
              <w:t>Статистические и математические пакеты программ.</w:t>
            </w:r>
          </w:p>
        </w:tc>
        <w:tc>
          <w:tcPr>
            <w:tcW w:w="1377" w:type="dxa"/>
          </w:tcPr>
          <w:p w:rsidR="00005873" w:rsidRPr="00564AC6" w:rsidRDefault="00005873" w:rsidP="002A455C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005873" w:rsidRPr="00564AC6" w:rsidRDefault="00005873" w:rsidP="002A455C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4"/>
                <w:sz w:val="20"/>
                <w:szCs w:val="20"/>
              </w:rPr>
              <w:t>4</w:t>
            </w:r>
          </w:p>
          <w:p w:rsidR="00005873" w:rsidRPr="00564AC6" w:rsidRDefault="00005873" w:rsidP="002A455C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005873" w:rsidRPr="00564AC6" w:rsidRDefault="00005873" w:rsidP="002A455C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4"/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:rsidR="00005873" w:rsidRPr="00564AC6" w:rsidRDefault="00005873" w:rsidP="002A455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873" w:rsidRPr="00564AC6" w:rsidRDefault="00005873" w:rsidP="002A455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005873" w:rsidRPr="00564AC6" w:rsidRDefault="00005873" w:rsidP="002A455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873" w:rsidRPr="00564AC6" w:rsidRDefault="00005873" w:rsidP="001F165B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2"/>
                <w:sz w:val="20"/>
                <w:szCs w:val="20"/>
              </w:rPr>
              <w:t>Практикум</w:t>
            </w:r>
          </w:p>
        </w:tc>
        <w:tc>
          <w:tcPr>
            <w:tcW w:w="1800" w:type="dxa"/>
          </w:tcPr>
          <w:p w:rsidR="00005873" w:rsidRPr="00564AC6" w:rsidRDefault="00005873" w:rsidP="002A455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873" w:rsidRPr="00564AC6" w:rsidRDefault="00005873" w:rsidP="001F165B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  <w:r w:rsidRPr="00564AC6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005873" w:rsidRPr="00564AC6" w:rsidRDefault="00005873" w:rsidP="001F165B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005873" w:rsidRPr="00564AC6" w:rsidRDefault="00005873" w:rsidP="001F165B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005873" w:rsidRPr="00564AC6" w:rsidTr="00005873">
        <w:trPr>
          <w:trHeight w:val="352"/>
        </w:trPr>
        <w:tc>
          <w:tcPr>
            <w:tcW w:w="562" w:type="dxa"/>
            <w:noWrap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89" w:type="dxa"/>
            <w:gridSpan w:val="2"/>
            <w:noWrap/>
            <w:vAlign w:val="center"/>
          </w:tcPr>
          <w:p w:rsidR="00005873" w:rsidRPr="00564AC6" w:rsidRDefault="00005873" w:rsidP="00880C25">
            <w:pPr>
              <w:pStyle w:val="af6"/>
              <w:tabs>
                <w:tab w:val="left" w:pos="851"/>
              </w:tabs>
              <w:jc w:val="left"/>
              <w:rPr>
                <w:b/>
                <w:spacing w:val="-2"/>
                <w:sz w:val="20"/>
              </w:rPr>
            </w:pPr>
            <w:r w:rsidRPr="00564AC6">
              <w:rPr>
                <w:b/>
                <w:spacing w:val="-2"/>
                <w:sz w:val="20"/>
              </w:rPr>
              <w:t>Раздел 6. Автоматизированная обработка информации в профессиональной деятельности</w:t>
            </w:r>
          </w:p>
        </w:tc>
        <w:tc>
          <w:tcPr>
            <w:tcW w:w="1377" w:type="dxa"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005873" w:rsidRPr="00564AC6" w:rsidRDefault="00005873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05873" w:rsidRPr="00564AC6" w:rsidRDefault="00005873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005873" w:rsidRPr="00564AC6" w:rsidTr="00005873">
        <w:trPr>
          <w:trHeight w:val="352"/>
        </w:trPr>
        <w:tc>
          <w:tcPr>
            <w:tcW w:w="562" w:type="dxa"/>
            <w:noWrap/>
            <w:vAlign w:val="center"/>
          </w:tcPr>
          <w:p w:rsidR="00005873" w:rsidRPr="00564AC6" w:rsidRDefault="00005873" w:rsidP="00880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  <w:r w:rsidRPr="00564AC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426" w:type="dxa"/>
            <w:noWrap/>
            <w:vAlign w:val="center"/>
          </w:tcPr>
          <w:p w:rsidR="00005873" w:rsidRPr="00564AC6" w:rsidRDefault="00005873" w:rsidP="006D2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4A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6.1</w:t>
            </w:r>
            <w:r w:rsidRPr="00564AC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005873" w:rsidRPr="00564AC6" w:rsidRDefault="00005873" w:rsidP="006D2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Принципы и организация работы в программном комплексе «1С: Предприятие»</w:t>
            </w:r>
          </w:p>
        </w:tc>
        <w:tc>
          <w:tcPr>
            <w:tcW w:w="6363" w:type="dxa"/>
            <w:noWrap/>
            <w:vAlign w:val="center"/>
          </w:tcPr>
          <w:p w:rsidR="00005873" w:rsidRPr="00564AC6" w:rsidRDefault="00005873" w:rsidP="00880C25">
            <w:pPr>
              <w:pStyle w:val="af6"/>
              <w:tabs>
                <w:tab w:val="left" w:pos="851"/>
              </w:tabs>
              <w:jc w:val="left"/>
              <w:rPr>
                <w:bCs/>
                <w:sz w:val="20"/>
              </w:rPr>
            </w:pPr>
            <w:r w:rsidRPr="00564AC6">
              <w:rPr>
                <w:bCs/>
                <w:spacing w:val="-2"/>
                <w:sz w:val="20"/>
              </w:rPr>
              <w:t xml:space="preserve">Вопросы :. Возможности и область применения </w:t>
            </w:r>
            <w:r w:rsidRPr="00564AC6">
              <w:rPr>
                <w:bCs/>
                <w:sz w:val="20"/>
              </w:rPr>
              <w:t>программного комплекса «1С: Предприятие».</w:t>
            </w:r>
          </w:p>
          <w:p w:rsidR="00005873" w:rsidRPr="00564AC6" w:rsidRDefault="00005873" w:rsidP="00880C25">
            <w:pPr>
              <w:pStyle w:val="af6"/>
              <w:tabs>
                <w:tab w:val="left" w:pos="851"/>
              </w:tabs>
              <w:jc w:val="left"/>
              <w:rPr>
                <w:bCs/>
                <w:spacing w:val="-2"/>
                <w:sz w:val="20"/>
              </w:rPr>
            </w:pPr>
          </w:p>
          <w:p w:rsidR="00005873" w:rsidRPr="00564AC6" w:rsidRDefault="00005873" w:rsidP="00880C25">
            <w:pPr>
              <w:pStyle w:val="af6"/>
              <w:tabs>
                <w:tab w:val="left" w:pos="851"/>
              </w:tabs>
              <w:jc w:val="left"/>
              <w:rPr>
                <w:bCs/>
                <w:spacing w:val="-2"/>
                <w:sz w:val="20"/>
              </w:rPr>
            </w:pPr>
            <w:r w:rsidRPr="00564AC6">
              <w:rPr>
                <w:bCs/>
                <w:spacing w:val="-2"/>
                <w:sz w:val="20"/>
              </w:rPr>
              <w:t>Практическое занятие  № 1</w:t>
            </w:r>
            <w:r w:rsidRPr="00564AC6">
              <w:rPr>
                <w:bCs/>
                <w:sz w:val="20"/>
              </w:rPr>
              <w:t>И</w:t>
            </w:r>
            <w:r w:rsidRPr="00564AC6">
              <w:rPr>
                <w:bCs/>
                <w:spacing w:val="-2"/>
                <w:sz w:val="20"/>
              </w:rPr>
              <w:t xml:space="preserve">нтерфейс и настройки программы. </w:t>
            </w:r>
            <w:r w:rsidRPr="00564AC6">
              <w:rPr>
                <w:bCs/>
                <w:sz w:val="20"/>
              </w:rPr>
              <w:t>Принципы и организация работы.</w:t>
            </w:r>
          </w:p>
          <w:p w:rsidR="00005873" w:rsidRPr="00564AC6" w:rsidRDefault="00005873" w:rsidP="00F55721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</w:p>
        </w:tc>
        <w:tc>
          <w:tcPr>
            <w:tcW w:w="1377" w:type="dxa"/>
          </w:tcPr>
          <w:p w:rsidR="00005873" w:rsidRPr="00564AC6" w:rsidRDefault="00005873" w:rsidP="002A455C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005873" w:rsidRPr="00564AC6" w:rsidRDefault="00005873" w:rsidP="002A455C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  <w:p w:rsidR="00005873" w:rsidRPr="00564AC6" w:rsidRDefault="00005873" w:rsidP="002A455C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005873" w:rsidRPr="00564AC6" w:rsidRDefault="00005873" w:rsidP="002A455C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005873" w:rsidRPr="00564AC6" w:rsidRDefault="00005873" w:rsidP="002A455C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  <w:p w:rsidR="00005873" w:rsidRPr="00564AC6" w:rsidRDefault="00005873" w:rsidP="002A455C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005873" w:rsidRPr="00564AC6" w:rsidRDefault="00005873" w:rsidP="002A455C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2700" w:type="dxa"/>
          </w:tcPr>
          <w:p w:rsidR="00005873" w:rsidRPr="00564AC6" w:rsidRDefault="00005873" w:rsidP="002A45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  <w:p w:rsidR="00005873" w:rsidRPr="00564AC6" w:rsidRDefault="00005873" w:rsidP="002A45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Коллоквиум </w:t>
            </w:r>
          </w:p>
          <w:p w:rsidR="00005873" w:rsidRPr="00564AC6" w:rsidRDefault="00005873" w:rsidP="002A45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  <w:p w:rsidR="00005873" w:rsidRPr="00564AC6" w:rsidRDefault="00005873" w:rsidP="002A45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  <w:p w:rsidR="00005873" w:rsidRPr="00564AC6" w:rsidRDefault="00005873" w:rsidP="000058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2"/>
                <w:sz w:val="20"/>
                <w:szCs w:val="20"/>
              </w:rPr>
              <w:t>Практикум</w:t>
            </w:r>
          </w:p>
        </w:tc>
        <w:tc>
          <w:tcPr>
            <w:tcW w:w="1800" w:type="dxa"/>
          </w:tcPr>
          <w:p w:rsidR="00005873" w:rsidRPr="00564AC6" w:rsidRDefault="00005873" w:rsidP="002A455C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  <w:p w:rsidR="00005873" w:rsidRPr="00564AC6" w:rsidRDefault="00005873" w:rsidP="002A455C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  <w:p w:rsidR="00005873" w:rsidRPr="00564AC6" w:rsidRDefault="00005873" w:rsidP="002A455C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  <w:p w:rsidR="00005873" w:rsidRPr="00564AC6" w:rsidRDefault="00005873" w:rsidP="002A455C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  <w:p w:rsidR="00005873" w:rsidRPr="00564AC6" w:rsidRDefault="00005873" w:rsidP="002A455C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2"/>
                <w:sz w:val="20"/>
                <w:szCs w:val="20"/>
              </w:rPr>
              <w:t>Решение задач</w:t>
            </w:r>
          </w:p>
          <w:p w:rsidR="00005873" w:rsidRPr="00564AC6" w:rsidRDefault="00005873" w:rsidP="001F165B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005873" w:rsidRPr="00564AC6" w:rsidTr="00005873">
        <w:trPr>
          <w:trHeight w:val="352"/>
        </w:trPr>
        <w:tc>
          <w:tcPr>
            <w:tcW w:w="562" w:type="dxa"/>
            <w:noWrap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Cs/>
                <w:sz w:val="20"/>
                <w:szCs w:val="20"/>
              </w:rPr>
              <w:t>5.2</w:t>
            </w:r>
          </w:p>
        </w:tc>
        <w:tc>
          <w:tcPr>
            <w:tcW w:w="2426" w:type="dxa"/>
            <w:noWrap/>
            <w:vAlign w:val="center"/>
          </w:tcPr>
          <w:p w:rsidR="00005873" w:rsidRPr="00564AC6" w:rsidRDefault="00005873" w:rsidP="00F55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64A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6.2.</w:t>
            </w:r>
          </w:p>
          <w:p w:rsidR="00005873" w:rsidRPr="00564AC6" w:rsidRDefault="00005873" w:rsidP="00803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64AC6">
              <w:rPr>
                <w:rFonts w:ascii="Times New Roman" w:hAnsi="Times New Roman"/>
                <w:sz w:val="20"/>
                <w:szCs w:val="20"/>
                <w:lang w:eastAsia="ru-RU"/>
              </w:rPr>
              <w:t>Работа в</w:t>
            </w:r>
            <w:r w:rsidRPr="00564A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программном комплексе «1С: Предприятие»</w:t>
            </w:r>
          </w:p>
        </w:tc>
        <w:tc>
          <w:tcPr>
            <w:tcW w:w="6363" w:type="dxa"/>
            <w:noWrap/>
            <w:vAlign w:val="center"/>
          </w:tcPr>
          <w:p w:rsidR="00005873" w:rsidRPr="00564AC6" w:rsidRDefault="00005873" w:rsidP="0080355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564AC6">
              <w:rPr>
                <w:bCs/>
                <w:spacing w:val="-2"/>
                <w:sz w:val="20"/>
              </w:rPr>
              <w:t>Практическое занятие  № 2. Проектирование конфигурации в программном комплексе «1С: Предприятие». Работа со справочниками и документами. Заполнение таблиц. Особенности работы в программе «1С:Бухгалтерия».</w:t>
            </w:r>
          </w:p>
        </w:tc>
        <w:tc>
          <w:tcPr>
            <w:tcW w:w="1377" w:type="dxa"/>
            <w:vAlign w:val="center"/>
          </w:tcPr>
          <w:p w:rsidR="00005873" w:rsidRPr="00564AC6" w:rsidRDefault="00005873" w:rsidP="0000587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4"/>
                <w:sz w:val="20"/>
                <w:szCs w:val="20"/>
              </w:rPr>
              <w:t>6</w:t>
            </w:r>
          </w:p>
        </w:tc>
        <w:tc>
          <w:tcPr>
            <w:tcW w:w="2700" w:type="dxa"/>
            <w:vAlign w:val="center"/>
          </w:tcPr>
          <w:p w:rsidR="00005873" w:rsidRPr="00564AC6" w:rsidRDefault="00005873" w:rsidP="000058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2"/>
                <w:sz w:val="20"/>
                <w:szCs w:val="20"/>
              </w:rPr>
              <w:t>Практикум</w:t>
            </w:r>
          </w:p>
        </w:tc>
        <w:tc>
          <w:tcPr>
            <w:tcW w:w="1800" w:type="dxa"/>
          </w:tcPr>
          <w:p w:rsidR="00005873" w:rsidRPr="00564AC6" w:rsidRDefault="00005873" w:rsidP="002A455C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2"/>
                <w:sz w:val="20"/>
                <w:szCs w:val="20"/>
              </w:rPr>
              <w:t>Решение задач</w:t>
            </w:r>
          </w:p>
          <w:p w:rsidR="00005873" w:rsidRPr="00564AC6" w:rsidRDefault="00005873" w:rsidP="002A455C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  <w:p w:rsidR="00005873" w:rsidRPr="00564AC6" w:rsidRDefault="00005873" w:rsidP="00005873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spacing w:val="2"/>
                <w:sz w:val="20"/>
                <w:szCs w:val="20"/>
              </w:rPr>
              <w:t>Рубежная контрольная работа</w:t>
            </w:r>
          </w:p>
        </w:tc>
      </w:tr>
      <w:tr w:rsidR="00005873" w:rsidRPr="00564AC6" w:rsidTr="00005873">
        <w:trPr>
          <w:trHeight w:val="352"/>
        </w:trPr>
        <w:tc>
          <w:tcPr>
            <w:tcW w:w="562" w:type="dxa"/>
            <w:noWrap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  <w:noWrap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63" w:type="dxa"/>
            <w:noWrap/>
            <w:vAlign w:val="center"/>
          </w:tcPr>
          <w:p w:rsidR="00005873" w:rsidRPr="00564AC6" w:rsidRDefault="00005873" w:rsidP="002E4524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</w:p>
        </w:tc>
        <w:tc>
          <w:tcPr>
            <w:tcW w:w="1377" w:type="dxa"/>
            <w:vAlign w:val="center"/>
          </w:tcPr>
          <w:p w:rsidR="00005873" w:rsidRPr="00564AC6" w:rsidRDefault="00005873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005873" w:rsidRPr="00564AC6" w:rsidRDefault="00005873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05873" w:rsidRPr="00564AC6" w:rsidRDefault="00005873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005873" w:rsidRPr="00564AC6" w:rsidTr="00005873">
        <w:tc>
          <w:tcPr>
            <w:tcW w:w="9351" w:type="dxa"/>
            <w:gridSpan w:val="3"/>
          </w:tcPr>
          <w:p w:rsidR="00005873" w:rsidRPr="00564AC6" w:rsidRDefault="00005873" w:rsidP="007548CB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1377" w:type="dxa"/>
            <w:shd w:val="clear" w:color="auto" w:fill="FFFFFF" w:themeFill="background1"/>
          </w:tcPr>
          <w:p w:rsidR="00005873" w:rsidRPr="00564AC6" w:rsidRDefault="00005873" w:rsidP="007548C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564AC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54</w:t>
            </w:r>
          </w:p>
        </w:tc>
        <w:tc>
          <w:tcPr>
            <w:tcW w:w="2700" w:type="dxa"/>
          </w:tcPr>
          <w:p w:rsidR="00005873" w:rsidRPr="00564AC6" w:rsidRDefault="00005873" w:rsidP="005030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1800" w:type="dxa"/>
          </w:tcPr>
          <w:p w:rsidR="00005873" w:rsidRPr="00564AC6" w:rsidRDefault="00005873" w:rsidP="00D6319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774F18" w:rsidRPr="003A25BD" w:rsidRDefault="00774F18" w:rsidP="009C669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5D6E51" w:rsidRPr="00E51AFB" w:rsidRDefault="005D6E51" w:rsidP="005D6E5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>4.3.3. Самостоятельная работа</w:t>
      </w:r>
    </w:p>
    <w:p w:rsidR="005D6E51" w:rsidRPr="00E51AFB" w:rsidRDefault="005D6E51" w:rsidP="005D6E5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101CD2">
        <w:rPr>
          <w:rFonts w:ascii="Times New Roman" w:hAnsi="Times New Roman"/>
          <w:sz w:val="24"/>
          <w:szCs w:val="24"/>
          <w:lang w:eastAsia="ru-RU"/>
        </w:rPr>
        <w:t>5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Задания для самостоятельного изучения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848"/>
        <w:gridCol w:w="3652"/>
      </w:tblGrid>
      <w:tr w:rsidR="00005873" w:rsidRPr="00564AC6" w:rsidTr="00005873">
        <w:tc>
          <w:tcPr>
            <w:tcW w:w="540" w:type="dxa"/>
            <w:vAlign w:val="center"/>
          </w:tcPr>
          <w:p w:rsidR="00005873" w:rsidRPr="00564AC6" w:rsidRDefault="00005873" w:rsidP="00765A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AC6">
              <w:rPr>
                <w:rFonts w:ascii="Times New Roman" w:hAnsi="Times New Roman"/>
              </w:rPr>
              <w:t>№</w:t>
            </w:r>
          </w:p>
          <w:p w:rsidR="00005873" w:rsidRPr="00564AC6" w:rsidRDefault="00005873" w:rsidP="00765A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AC6">
              <w:rPr>
                <w:rFonts w:ascii="Times New Roman" w:hAnsi="Times New Roman"/>
              </w:rPr>
              <w:t>п/п</w:t>
            </w:r>
          </w:p>
        </w:tc>
        <w:tc>
          <w:tcPr>
            <w:tcW w:w="10368" w:type="dxa"/>
            <w:vAlign w:val="center"/>
          </w:tcPr>
          <w:p w:rsidR="00005873" w:rsidRPr="00564AC6" w:rsidRDefault="00005873" w:rsidP="00765A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AC6">
              <w:rPr>
                <w:rFonts w:ascii="Times New Roman" w:hAnsi="Times New Roman"/>
              </w:rPr>
              <w:t>Тема</w:t>
            </w:r>
          </w:p>
        </w:tc>
        <w:tc>
          <w:tcPr>
            <w:tcW w:w="848" w:type="dxa"/>
            <w:vAlign w:val="center"/>
          </w:tcPr>
          <w:p w:rsidR="00005873" w:rsidRPr="00564AC6" w:rsidRDefault="00005873" w:rsidP="00765A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64AC6">
              <w:rPr>
                <w:rFonts w:ascii="Times New Roman" w:hAnsi="Times New Roman"/>
                <w:bCs/>
                <w:lang w:eastAsia="ru-RU"/>
              </w:rPr>
              <w:t>Кол-во часов</w:t>
            </w:r>
          </w:p>
        </w:tc>
        <w:tc>
          <w:tcPr>
            <w:tcW w:w="3652" w:type="dxa"/>
            <w:vAlign w:val="center"/>
          </w:tcPr>
          <w:p w:rsidR="00005873" w:rsidRPr="00564AC6" w:rsidRDefault="00005873" w:rsidP="00765A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AC6">
              <w:rPr>
                <w:rFonts w:ascii="Times New Roman" w:hAnsi="Times New Roman"/>
                <w:bCs/>
              </w:rPr>
              <w:t>Оценочное средство*</w:t>
            </w:r>
          </w:p>
        </w:tc>
      </w:tr>
      <w:tr w:rsidR="00005873" w:rsidRPr="00564AC6" w:rsidTr="00005873">
        <w:trPr>
          <w:trHeight w:val="284"/>
        </w:trPr>
        <w:tc>
          <w:tcPr>
            <w:tcW w:w="540" w:type="dxa"/>
          </w:tcPr>
          <w:p w:rsidR="00005873" w:rsidRPr="00564AC6" w:rsidRDefault="00101CD2" w:rsidP="00765A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AC6">
              <w:rPr>
                <w:rFonts w:ascii="Times New Roman" w:hAnsi="Times New Roman"/>
              </w:rPr>
              <w:t>1.</w:t>
            </w:r>
          </w:p>
        </w:tc>
        <w:tc>
          <w:tcPr>
            <w:tcW w:w="10368" w:type="dxa"/>
          </w:tcPr>
          <w:p w:rsidR="00005873" w:rsidRPr="00564AC6" w:rsidRDefault="00005873" w:rsidP="00765AEF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2"/>
                <w:szCs w:val="22"/>
              </w:rPr>
            </w:pPr>
            <w:r w:rsidRPr="00564AC6">
              <w:rPr>
                <w:spacing w:val="-2"/>
                <w:sz w:val="22"/>
                <w:szCs w:val="22"/>
              </w:rPr>
              <w:t>Подготовка к рубежному контролю</w:t>
            </w:r>
          </w:p>
        </w:tc>
        <w:tc>
          <w:tcPr>
            <w:tcW w:w="848" w:type="dxa"/>
            <w:vAlign w:val="center"/>
          </w:tcPr>
          <w:p w:rsidR="00005873" w:rsidRPr="00564AC6" w:rsidRDefault="00005873" w:rsidP="00005873">
            <w:pPr>
              <w:tabs>
                <w:tab w:val="left" w:pos="225"/>
                <w:tab w:val="center" w:pos="31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AC6">
              <w:rPr>
                <w:rFonts w:ascii="Times New Roman" w:hAnsi="Times New Roman"/>
              </w:rPr>
              <w:t>10</w:t>
            </w:r>
          </w:p>
        </w:tc>
        <w:tc>
          <w:tcPr>
            <w:tcW w:w="3652" w:type="dxa"/>
          </w:tcPr>
          <w:p w:rsidR="00005873" w:rsidRPr="00564AC6" w:rsidRDefault="00005873" w:rsidP="00765A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AC6">
              <w:rPr>
                <w:rFonts w:ascii="Times New Roman" w:hAnsi="Times New Roman"/>
              </w:rPr>
              <w:t>Тестирование</w:t>
            </w:r>
          </w:p>
        </w:tc>
      </w:tr>
      <w:tr w:rsidR="00005873" w:rsidRPr="00564AC6" w:rsidTr="00005873">
        <w:trPr>
          <w:trHeight w:val="284"/>
        </w:trPr>
        <w:tc>
          <w:tcPr>
            <w:tcW w:w="540" w:type="dxa"/>
          </w:tcPr>
          <w:p w:rsidR="00005873" w:rsidRPr="00564AC6" w:rsidRDefault="00101CD2" w:rsidP="00765A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AC6">
              <w:rPr>
                <w:rFonts w:ascii="Times New Roman" w:hAnsi="Times New Roman"/>
              </w:rPr>
              <w:t>2.</w:t>
            </w:r>
          </w:p>
        </w:tc>
        <w:tc>
          <w:tcPr>
            <w:tcW w:w="10368" w:type="dxa"/>
          </w:tcPr>
          <w:p w:rsidR="00005873" w:rsidRPr="00564AC6" w:rsidRDefault="00005873" w:rsidP="00765AEF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2"/>
                <w:szCs w:val="22"/>
              </w:rPr>
            </w:pPr>
            <w:r w:rsidRPr="00564AC6">
              <w:rPr>
                <w:spacing w:val="-2"/>
                <w:sz w:val="22"/>
                <w:szCs w:val="22"/>
              </w:rPr>
              <w:t>Подготовка к зачету с оценкой.</w:t>
            </w:r>
          </w:p>
        </w:tc>
        <w:tc>
          <w:tcPr>
            <w:tcW w:w="848" w:type="dxa"/>
            <w:vAlign w:val="center"/>
          </w:tcPr>
          <w:p w:rsidR="00005873" w:rsidRPr="00564AC6" w:rsidRDefault="00005873" w:rsidP="00005873">
            <w:pPr>
              <w:tabs>
                <w:tab w:val="left" w:pos="225"/>
                <w:tab w:val="center" w:pos="31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AC6">
              <w:rPr>
                <w:rFonts w:ascii="Times New Roman" w:hAnsi="Times New Roman"/>
              </w:rPr>
              <w:t>14</w:t>
            </w:r>
          </w:p>
        </w:tc>
        <w:tc>
          <w:tcPr>
            <w:tcW w:w="3652" w:type="dxa"/>
          </w:tcPr>
          <w:p w:rsidR="00005873" w:rsidRPr="00564AC6" w:rsidRDefault="00005873" w:rsidP="00765A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AC6">
              <w:rPr>
                <w:rFonts w:ascii="Times New Roman" w:hAnsi="Times New Roman"/>
              </w:rPr>
              <w:t>Зачет с оценкой</w:t>
            </w:r>
          </w:p>
        </w:tc>
      </w:tr>
      <w:tr w:rsidR="00005873" w:rsidRPr="00101CD2" w:rsidTr="00005873">
        <w:tc>
          <w:tcPr>
            <w:tcW w:w="10908" w:type="dxa"/>
            <w:gridSpan w:val="2"/>
          </w:tcPr>
          <w:p w:rsidR="00005873" w:rsidRPr="00564AC6" w:rsidRDefault="00005873" w:rsidP="0076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564AC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848" w:type="dxa"/>
          </w:tcPr>
          <w:p w:rsidR="00005873" w:rsidRPr="00101CD2" w:rsidRDefault="00005873" w:rsidP="00765A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4AC6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652" w:type="dxa"/>
          </w:tcPr>
          <w:p w:rsidR="00005873" w:rsidRPr="00101CD2" w:rsidRDefault="00005873" w:rsidP="00765A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D6E51" w:rsidRPr="00C428CD" w:rsidRDefault="005D6E51" w:rsidP="003F524C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5D6E51" w:rsidRPr="00C428CD" w:rsidSect="004B5157">
          <w:pgSz w:w="16838" w:h="11906" w:orient="landscape"/>
          <w:pgMar w:top="851" w:right="737" w:bottom="851" w:left="851" w:header="709" w:footer="709" w:gutter="0"/>
          <w:cols w:space="720"/>
        </w:sectPr>
      </w:pPr>
    </w:p>
    <w:p w:rsidR="00EE1C25" w:rsidRPr="00EE1C25" w:rsidRDefault="00EE1C25" w:rsidP="00EE1C25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</w:rPr>
      </w:pPr>
      <w:r w:rsidRPr="00EE1C2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EE1C25">
        <w:rPr>
          <w:rFonts w:ascii="Times New Roman" w:hAnsi="Times New Roman"/>
          <w:b/>
          <w:sz w:val="24"/>
          <w:szCs w:val="24"/>
        </w:rPr>
        <w:t xml:space="preserve">. </w:t>
      </w:r>
      <w:r w:rsidRPr="00EE1C25">
        <w:rPr>
          <w:rFonts w:ascii="Times New Roman" w:hAnsi="Times New Roman"/>
          <w:b/>
          <w:sz w:val="24"/>
          <w:szCs w:val="24"/>
          <w:lang w:eastAsia="ru-RU"/>
        </w:rPr>
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5D6E51" w:rsidRPr="005D6E51" w:rsidRDefault="005D6E51" w:rsidP="005D6E5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D6E51">
        <w:rPr>
          <w:rFonts w:ascii="Times New Roman" w:hAnsi="Times New Roman"/>
          <w:b/>
          <w:sz w:val="24"/>
          <w:szCs w:val="24"/>
          <w:lang w:eastAsia="ru-RU"/>
        </w:rPr>
        <w:t>5.1. Образовательные технологии</w:t>
      </w:r>
    </w:p>
    <w:p w:rsidR="005D6E51" w:rsidRPr="005D6E51" w:rsidRDefault="005D6E51" w:rsidP="005D6E5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5D6E51" w:rsidRPr="005D6E51" w:rsidRDefault="005D6E51" w:rsidP="005D6E5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D6E51">
        <w:rPr>
          <w:rFonts w:ascii="Times New Roman" w:hAnsi="Times New Roman"/>
          <w:iCs/>
          <w:sz w:val="24"/>
          <w:szCs w:val="24"/>
          <w:lang w:eastAsia="ru-RU"/>
        </w:rPr>
        <w:t>При реализации различных видов учебной работы по дисциплине «Основы предпринимательской деятельности» используются следующие образовательные технологии:</w:t>
      </w:r>
    </w:p>
    <w:p w:rsidR="005D6E51" w:rsidRPr="005D6E51" w:rsidRDefault="005D6E51" w:rsidP="0009720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D6E51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практикума, практическое занятие на основе кейс-метода.</w:t>
      </w:r>
    </w:p>
    <w:p w:rsidR="005D6E51" w:rsidRPr="005D6E51" w:rsidRDefault="005D6E51" w:rsidP="0009720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E51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5D6E51" w:rsidRPr="005D6E51" w:rsidRDefault="005D6E51" w:rsidP="0009720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D6E51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5D6E51" w:rsidRPr="005D6E51" w:rsidRDefault="005D6E51" w:rsidP="005D6E5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D6E51" w:rsidRPr="005D6E51" w:rsidRDefault="005D6E51" w:rsidP="005D6E5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D6E51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5D6E51" w:rsidRPr="005D6E51" w:rsidRDefault="005D6E51" w:rsidP="005D6E5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6E51" w:rsidRPr="005D6E51" w:rsidRDefault="005D6E51" w:rsidP="005D6E5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D6E51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D81F86" w:rsidRPr="00D81F86" w:rsidRDefault="00D81F86" w:rsidP="0009720C">
      <w:pPr>
        <w:numPr>
          <w:ilvl w:val="0"/>
          <w:numId w:val="13"/>
        </w:numPr>
        <w:tabs>
          <w:tab w:val="left" w:pos="900"/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D81F86">
        <w:rPr>
          <w:rFonts w:ascii="Times New Roman" w:hAnsi="Times New Roman"/>
          <w:color w:val="000000"/>
          <w:sz w:val="24"/>
          <w:szCs w:val="24"/>
          <w:lang w:eastAsia="ru-RU"/>
        </w:rPr>
        <w:t>ОС</w:t>
      </w:r>
      <w:r w:rsidRPr="00D81F8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Windows 7 (</w:t>
      </w:r>
      <w:r w:rsidRPr="00D81F86">
        <w:rPr>
          <w:rFonts w:ascii="Times New Roman" w:hAnsi="Times New Roman"/>
          <w:color w:val="000000"/>
          <w:sz w:val="24"/>
          <w:szCs w:val="24"/>
          <w:lang w:eastAsia="ru-RU"/>
        </w:rPr>
        <w:t>подписка</w:t>
      </w:r>
      <w:r w:rsidRPr="00D81F8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Azure Dev Tools for Teaching)</w:t>
      </w:r>
    </w:p>
    <w:p w:rsidR="00D81F86" w:rsidRPr="00D81F86" w:rsidRDefault="00D81F86" w:rsidP="0009720C">
      <w:pPr>
        <w:numPr>
          <w:ilvl w:val="0"/>
          <w:numId w:val="13"/>
        </w:numPr>
        <w:tabs>
          <w:tab w:val="left" w:pos="900"/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D81F86">
        <w:rPr>
          <w:rFonts w:ascii="Times New Roman" w:hAnsi="Times New Roman"/>
          <w:color w:val="000000"/>
          <w:sz w:val="24"/>
          <w:szCs w:val="24"/>
          <w:lang w:val="en-US" w:eastAsia="ru-RU"/>
        </w:rPr>
        <w:t>MS Office 2007 (Microsoft Open License (Academic))</w:t>
      </w:r>
    </w:p>
    <w:p w:rsidR="00D81F86" w:rsidRPr="00D81F86" w:rsidRDefault="00D81F86" w:rsidP="0009720C">
      <w:pPr>
        <w:numPr>
          <w:ilvl w:val="0"/>
          <w:numId w:val="13"/>
        </w:numPr>
        <w:tabs>
          <w:tab w:val="left" w:pos="900"/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en-US" w:eastAsia="ru-RU"/>
        </w:rPr>
      </w:pPr>
      <w:r w:rsidRPr="00D81F86">
        <w:rPr>
          <w:rFonts w:ascii="Times New Roman" w:hAnsi="Times New Roman"/>
          <w:color w:val="000000"/>
          <w:sz w:val="24"/>
          <w:szCs w:val="24"/>
          <w:lang w:val="en-US" w:eastAsia="ru-RU"/>
        </w:rPr>
        <w:t>Kaspersky Endpoint Security 10 (</w:t>
      </w:r>
      <w:r w:rsidRPr="00D81F86">
        <w:rPr>
          <w:rFonts w:ascii="Times New Roman" w:hAnsi="Times New Roman"/>
          <w:color w:val="000000"/>
          <w:sz w:val="24"/>
          <w:szCs w:val="24"/>
          <w:lang w:eastAsia="ru-RU"/>
        </w:rPr>
        <w:t>лицензия</w:t>
      </w:r>
      <w:r w:rsidRPr="00D81F8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1C1C1903270749246701337)</w:t>
      </w:r>
    </w:p>
    <w:p w:rsidR="00D81F86" w:rsidRPr="00D81F86" w:rsidRDefault="00D81F86" w:rsidP="0009720C">
      <w:pPr>
        <w:numPr>
          <w:ilvl w:val="0"/>
          <w:numId w:val="13"/>
        </w:numPr>
        <w:tabs>
          <w:tab w:val="left" w:pos="900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en-US" w:eastAsia="ru-RU"/>
        </w:rPr>
      </w:pPr>
      <w:r w:rsidRPr="00D81F86">
        <w:rPr>
          <w:rFonts w:ascii="Times New Roman" w:hAnsi="Times New Roman"/>
          <w:iCs/>
          <w:color w:val="000000"/>
          <w:sz w:val="24"/>
          <w:szCs w:val="24"/>
          <w:lang w:val="en-US" w:eastAsia="ru-RU"/>
        </w:rPr>
        <w:t>СПС КонсультантПлюс (договор №СВ16-182)</w:t>
      </w:r>
    </w:p>
    <w:p w:rsidR="00D81F86" w:rsidRPr="00D81F86" w:rsidRDefault="00D81F86" w:rsidP="0009720C">
      <w:pPr>
        <w:numPr>
          <w:ilvl w:val="0"/>
          <w:numId w:val="13"/>
        </w:numPr>
        <w:tabs>
          <w:tab w:val="left" w:pos="900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en-US" w:eastAsia="ru-RU"/>
        </w:rPr>
      </w:pPr>
      <w:r w:rsidRPr="00D81F86">
        <w:rPr>
          <w:rFonts w:ascii="Times New Roman" w:hAnsi="Times New Roman"/>
          <w:iCs/>
          <w:color w:val="000000"/>
          <w:sz w:val="24"/>
          <w:szCs w:val="24"/>
          <w:lang w:val="en-US" w:eastAsia="ru-RU"/>
        </w:rPr>
        <w:t>Систематестирования INDIGO (лицензия №54736)</w:t>
      </w:r>
    </w:p>
    <w:p w:rsidR="00D81F86" w:rsidRPr="00D81F86" w:rsidRDefault="00D81F86" w:rsidP="0009720C">
      <w:pPr>
        <w:numPr>
          <w:ilvl w:val="0"/>
          <w:numId w:val="13"/>
        </w:numPr>
        <w:tabs>
          <w:tab w:val="left" w:pos="900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D81F86">
        <w:rPr>
          <w:rFonts w:ascii="Times New Roman" w:hAnsi="Times New Roman"/>
          <w:iCs/>
          <w:color w:val="000000"/>
          <w:sz w:val="24"/>
          <w:szCs w:val="24"/>
          <w:lang w:eastAsia="ru-RU"/>
        </w:rPr>
        <w:t>1С: Предприятие, версия 8.3 (договор на сопровождение программных продуктов № 016/011019/006).</w:t>
      </w:r>
    </w:p>
    <w:p w:rsidR="005D6E51" w:rsidRPr="00D81F86" w:rsidRDefault="005D6E51" w:rsidP="005D6E5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D6E51" w:rsidRPr="005D6E51" w:rsidRDefault="005D6E51" w:rsidP="005D6E5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D6E51">
        <w:rPr>
          <w:rFonts w:ascii="Times New Roman" w:hAnsi="Times New Roman"/>
          <w:b/>
          <w:sz w:val="24"/>
          <w:szCs w:val="24"/>
          <w:lang w:eastAsia="ru-RU"/>
        </w:rPr>
        <w:t>5.3. Современные профессиональные базы данных</w:t>
      </w:r>
    </w:p>
    <w:p w:rsidR="005D6E51" w:rsidRPr="005D6E51" w:rsidRDefault="005D6E51" w:rsidP="005D6E5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6E51" w:rsidRPr="005D6E51" w:rsidRDefault="005D6E51" w:rsidP="005D6E5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E51">
        <w:rPr>
          <w:rFonts w:ascii="Times New Roman" w:hAnsi="Times New Roman"/>
          <w:sz w:val="24"/>
          <w:szCs w:val="24"/>
          <w:lang w:eastAsia="ru-RU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5D6E51" w:rsidRPr="005D6E51" w:rsidRDefault="005D6E51" w:rsidP="0009720C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E51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5D6E51" w:rsidRPr="005D6E51" w:rsidRDefault="005D6E51" w:rsidP="0009720C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E51">
        <w:rPr>
          <w:rFonts w:ascii="Times New Roman" w:hAnsi="Times New Roman"/>
          <w:sz w:val="24"/>
          <w:szCs w:val="24"/>
          <w:lang w:eastAsia="ru-RU"/>
        </w:rPr>
        <w:t xml:space="preserve">Научная электронная библиотека </w:t>
      </w:r>
      <w:hyperlink r:id="rId13" w:tgtFrame="_blank" w:history="1">
        <w:r w:rsidRPr="005D6E51">
          <w:rPr>
            <w:rFonts w:ascii="Times New Roman" w:hAnsi="Times New Roman"/>
            <w:sz w:val="24"/>
            <w:szCs w:val="24"/>
            <w:lang w:eastAsia="ru-RU"/>
          </w:rPr>
          <w:t>eLIBRARY.RU</w:t>
        </w:r>
      </w:hyperlink>
      <w:r w:rsidRPr="005D6E51">
        <w:rPr>
          <w:rFonts w:ascii="Times New Roman" w:hAnsi="Times New Roman"/>
          <w:sz w:val="24"/>
          <w:szCs w:val="24"/>
          <w:lang w:eastAsia="ru-RU"/>
        </w:rPr>
        <w:t xml:space="preserve"> – </w:t>
      </w:r>
      <w:hyperlink r:id="rId14" w:history="1">
        <w:r w:rsidRPr="005D6E51">
          <w:rPr>
            <w:rFonts w:ascii="Times New Roman" w:hAnsi="Times New Roman"/>
            <w:sz w:val="24"/>
            <w:szCs w:val="24"/>
            <w:lang w:eastAsia="ru-RU"/>
          </w:rPr>
          <w:t>http://www.elibrary.ru/</w:t>
        </w:r>
      </w:hyperlink>
    </w:p>
    <w:p w:rsidR="005D6E51" w:rsidRPr="005D6E51" w:rsidRDefault="005D6E51" w:rsidP="005D6E5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5D6E51" w:rsidRPr="005D6E51" w:rsidRDefault="005D6E51" w:rsidP="005D6E5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5D6E51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5D6E51" w:rsidRPr="005D6E51" w:rsidRDefault="005D6E51" w:rsidP="005D6E5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5D6E51" w:rsidRPr="005D6E51" w:rsidRDefault="005D6E51" w:rsidP="005D6E5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E51">
        <w:rPr>
          <w:rFonts w:ascii="Times New Roman" w:hAnsi="Times New Roman"/>
          <w:sz w:val="24"/>
          <w:szCs w:val="24"/>
          <w:lang w:eastAsia="ru-RU"/>
        </w:rPr>
        <w:t>Изучение дисциплины сопровождается применением информационных справочных систем:</w:t>
      </w:r>
    </w:p>
    <w:p w:rsidR="005D6E51" w:rsidRPr="005D6E51" w:rsidRDefault="005D6E51" w:rsidP="005D6E5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E51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118/12/11).</w:t>
      </w:r>
    </w:p>
    <w:p w:rsidR="004141D6" w:rsidRPr="004141D6" w:rsidRDefault="004141D6" w:rsidP="004141D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1D6"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«КонсультантПлюс» (договор № ИП20-92 от 01.03.2020).</w:t>
      </w:r>
    </w:p>
    <w:p w:rsidR="004141D6" w:rsidRPr="004141D6" w:rsidRDefault="004141D6" w:rsidP="004141D6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141D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 Оценочные средства и методические материалы по итогам освоения дисциплины</w:t>
      </w:r>
    </w:p>
    <w:p w:rsidR="004141D6" w:rsidRPr="004141D6" w:rsidRDefault="004141D6" w:rsidP="004141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1D6"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4141D6" w:rsidRPr="004141D6" w:rsidRDefault="004141D6" w:rsidP="004141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1D6">
        <w:rPr>
          <w:rFonts w:ascii="Times New Roman" w:hAnsi="Times New Roman"/>
          <w:sz w:val="24"/>
          <w:szCs w:val="24"/>
          <w:lang w:eastAsia="ru-RU"/>
        </w:rPr>
        <w:lastRenderedPageBreak/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4141D6" w:rsidRPr="004141D6" w:rsidRDefault="004141D6" w:rsidP="004141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1D6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5D6E51" w:rsidRPr="005D6E51" w:rsidRDefault="004141D6" w:rsidP="004141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1D6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774F18" w:rsidRPr="00EE1C25" w:rsidRDefault="00774F18" w:rsidP="005F7A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E1C25">
        <w:rPr>
          <w:rFonts w:ascii="Times New Roman" w:hAnsi="Times New Roman"/>
          <w:b/>
          <w:spacing w:val="-2"/>
          <w:sz w:val="24"/>
          <w:szCs w:val="24"/>
          <w:lang w:eastAsia="ru-RU"/>
        </w:rPr>
        <w:t>7</w:t>
      </w:r>
      <w:r w:rsidRPr="00EE1C2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5" w:anchor="bookmark16" w:tooltip="Current Document" w:history="1">
        <w:r w:rsidR="005D6E51" w:rsidRPr="00EE1C25">
          <w:rPr>
            <w:rFonts w:ascii="Times New Roman" w:hAnsi="Times New Roman"/>
            <w:sz w:val="24"/>
            <w:szCs w:val="24"/>
          </w:rPr>
          <w:t>О</w:t>
        </w:r>
        <w:r w:rsidRPr="00EE1C25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сновн</w:t>
        </w:r>
        <w:r w:rsidR="005D6E51" w:rsidRPr="00EE1C25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ая</w:t>
        </w:r>
        <w:r w:rsidRPr="00EE1C25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 xml:space="preserve"> и дополнительн</w:t>
        </w:r>
        <w:r w:rsidR="005D6E51" w:rsidRPr="00EE1C25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ая</w:t>
        </w:r>
        <w:r w:rsidRPr="00EE1C25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 xml:space="preserve"> учебной литературы</w:t>
        </w:r>
        <w:r w:rsidR="005D6E51" w:rsidRPr="00EE1C25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 xml:space="preserve"> и электронные образовательные ресурсы,</w:t>
        </w:r>
        <w:r w:rsidRPr="00EE1C25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 xml:space="preserve"> необходимой для освоения дисциплины</w:t>
        </w:r>
      </w:hyperlink>
    </w:p>
    <w:p w:rsidR="00774F18" w:rsidRPr="00E51AFB" w:rsidRDefault="005F7A17" w:rsidP="00FA7AF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7.1. </w:t>
      </w:r>
      <w:r w:rsidR="00774F18" w:rsidRPr="00E51AFB">
        <w:rPr>
          <w:rFonts w:ascii="Times New Roman" w:hAnsi="Times New Roman"/>
          <w:b/>
          <w:bCs/>
          <w:sz w:val="24"/>
          <w:szCs w:val="24"/>
          <w:lang w:eastAsia="ru-RU"/>
        </w:rPr>
        <w:t>Основная учебная литература</w:t>
      </w:r>
    </w:p>
    <w:p w:rsidR="00184913" w:rsidRPr="00184913" w:rsidRDefault="00564AC6" w:rsidP="0009720C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5B6C28">
        <w:t>Информационные технологии в профессиональной деятельности : учебное пособие : [12+] / Н. Б. Руденко, Н. Н. Грачева, В. Н. Литвинов, Е. В. Назарова. – Москва ; Берлин : Директ-Медиа, 2021. – Часть 1. – 189 с. : табл., ил. – Режим доступа: по подписке. – URL: </w:t>
      </w:r>
      <w:hyperlink r:id="rId16" w:history="1">
        <w:r w:rsidRPr="005B6C28">
          <w:rPr>
            <w:rStyle w:val="af0"/>
          </w:rPr>
          <w:t>https://biblioclub.ru/index.php?page=book&amp;id=602200</w:t>
        </w:r>
      </w:hyperlink>
      <w:r w:rsidRPr="005B6C28">
        <w:t> – Библиогр.: с. 164. – ISBN 978-5-4499-1976-2. – Текст : электронный</w:t>
      </w:r>
      <w:r>
        <w:t>.</w:t>
      </w:r>
      <w:r w:rsidR="00184913" w:rsidRPr="00184913">
        <w:t>.</w:t>
      </w:r>
    </w:p>
    <w:p w:rsidR="00184913" w:rsidRPr="00184913" w:rsidRDefault="00564AC6" w:rsidP="0009720C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5B6C28">
        <w:t>Шеманаева, Л. И. Информационные технологии в профессиональной деятельности : учебное пособие : [12+] / Л. И. Шеманаева. – Москва ; Берлин : Директ-Медиа, 2021. – 156 с. : ил., табл. – Режим доступа: по подписке. – URL: </w:t>
      </w:r>
      <w:hyperlink r:id="rId17" w:history="1">
        <w:r w:rsidRPr="005B6C28">
          <w:rPr>
            <w:rStyle w:val="af0"/>
          </w:rPr>
          <w:t>https://biblioclub.ru/index.php?page=book&amp;id=682118</w:t>
        </w:r>
      </w:hyperlink>
      <w:r w:rsidRPr="005B6C28">
        <w:t> – Библиогр.: с. 139-143. – ISBN 978-5-4499-2738-5. – DOI 10.23681/682118. – Текст : электронный</w:t>
      </w:r>
      <w:r w:rsidR="00184913" w:rsidRPr="00184913">
        <w:t>.</w:t>
      </w:r>
    </w:p>
    <w:p w:rsidR="001F19F6" w:rsidRPr="001F19F6" w:rsidRDefault="001F19F6" w:rsidP="001F19F6">
      <w:pPr>
        <w:spacing w:after="5" w:line="262" w:lineRule="auto"/>
        <w:ind w:left="-5" w:right="291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1F19F6" w:rsidRDefault="001F19F6" w:rsidP="001F19F6">
      <w:pPr>
        <w:spacing w:after="5" w:line="262" w:lineRule="auto"/>
        <w:ind w:left="-5" w:right="291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  <w:t xml:space="preserve">7.2 </w:t>
      </w:r>
      <w:r w:rsidRPr="001F19F6">
        <w:rPr>
          <w:rFonts w:ascii="Times New Roman" w:hAnsi="Times New Roman"/>
          <w:b/>
          <w:bCs/>
          <w:sz w:val="24"/>
          <w:szCs w:val="28"/>
          <w:lang w:eastAsia="ru-RU"/>
        </w:rPr>
        <w:t>Дополнительная литература:</w:t>
      </w:r>
    </w:p>
    <w:p w:rsidR="001F19F6" w:rsidRPr="001F19F6" w:rsidRDefault="001F19F6" w:rsidP="001F19F6">
      <w:pPr>
        <w:spacing w:after="5" w:line="262" w:lineRule="auto"/>
        <w:ind w:left="-5" w:right="291"/>
        <w:rPr>
          <w:rFonts w:ascii="Times New Roman" w:hAnsi="Times New Roman"/>
          <w:sz w:val="24"/>
          <w:szCs w:val="28"/>
          <w:lang w:eastAsia="ru-RU"/>
        </w:rPr>
      </w:pPr>
    </w:p>
    <w:p w:rsidR="00184913" w:rsidRPr="00564AC6" w:rsidRDefault="00564AC6" w:rsidP="0009720C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AC6">
        <w:rPr>
          <w:rFonts w:ascii="Times New Roman" w:hAnsi="Times New Roman"/>
          <w:sz w:val="24"/>
          <w:szCs w:val="24"/>
        </w:rPr>
        <w:t>Гасумова, С. Е. Информационные технологии в социальной сфере : учебное пособие / С. Е. Гасумова. – 6-е изд., стер. – Москва : Дашков и К°, 2020. – 311 с. : ил. – (Учебные издания для бакалавров). – Режим доступа: по подписке. – URL: </w:t>
      </w:r>
      <w:hyperlink r:id="rId18" w:history="1">
        <w:r w:rsidRPr="00564AC6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https://biblioclub.ru/index.php?page=book&amp;id=573204</w:t>
        </w:r>
      </w:hyperlink>
      <w:r w:rsidRPr="00564AC6">
        <w:rPr>
          <w:rFonts w:ascii="Times New Roman" w:hAnsi="Times New Roman"/>
          <w:sz w:val="24"/>
          <w:szCs w:val="24"/>
        </w:rPr>
        <w:t> – Библиогр.: с. 259-263. – ISBN 978-5-394-03642-2. – Текст : электронный</w:t>
      </w:r>
      <w:r w:rsidR="00184913" w:rsidRPr="00564AC6">
        <w:rPr>
          <w:rFonts w:ascii="Times New Roman" w:hAnsi="Times New Roman"/>
          <w:sz w:val="24"/>
          <w:szCs w:val="24"/>
          <w:lang w:eastAsia="ru-RU"/>
        </w:rPr>
        <w:t>.</w:t>
      </w:r>
    </w:p>
    <w:p w:rsidR="00184913" w:rsidRPr="00564AC6" w:rsidRDefault="00184913" w:rsidP="0009720C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A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4AC6" w:rsidRPr="00564AC6">
        <w:rPr>
          <w:rFonts w:ascii="Times New Roman" w:hAnsi="Times New Roman"/>
          <w:sz w:val="24"/>
          <w:szCs w:val="24"/>
        </w:rPr>
        <w:t>Информационные технологии в менеджменте: базовый блок : учебное пособие : [16+] / сост. А. В. Мухачева, О. И. Лузгарева, Т. А. Кузнецова ; Кемеровский государственный университет. – Кемерово : Кемеровский государственный университет, 2019. – 226 с. : ил. – Режим доступа: по подписке. – URL: </w:t>
      </w:r>
      <w:hyperlink r:id="rId19" w:history="1">
        <w:r w:rsidR="00564AC6" w:rsidRPr="00564AC6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https://biblioclub.ru/index.php?page=book&amp;id=600380</w:t>
        </w:r>
      </w:hyperlink>
      <w:r w:rsidR="00564AC6" w:rsidRPr="00564AC6">
        <w:rPr>
          <w:rFonts w:ascii="Times New Roman" w:hAnsi="Times New Roman"/>
          <w:sz w:val="24"/>
          <w:szCs w:val="24"/>
        </w:rPr>
        <w:t> – Библиогр. в кн. – ISBN 978-5-8353-2432-3. – Текст : электронный</w:t>
      </w:r>
      <w:r w:rsidRPr="00564AC6">
        <w:rPr>
          <w:rFonts w:ascii="Times New Roman" w:hAnsi="Times New Roman"/>
          <w:sz w:val="24"/>
          <w:szCs w:val="24"/>
          <w:lang w:eastAsia="ru-RU"/>
        </w:rPr>
        <w:t>.</w:t>
      </w:r>
    </w:p>
    <w:p w:rsidR="00184913" w:rsidRPr="00564AC6" w:rsidRDefault="00564AC6" w:rsidP="0009720C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AC6">
        <w:rPr>
          <w:rFonts w:ascii="Times New Roman" w:hAnsi="Times New Roman"/>
          <w:sz w:val="24"/>
          <w:szCs w:val="24"/>
        </w:rPr>
        <w:t>Шандриков, А. С. Информационные технологии : учебное пособие : [16+] / А. С. Шандриков. – 3-е изд., стер. – Минск : РИПО, 2019. – 445 с. : ил., табл. – Режим доступа: по подписке. – URL: </w:t>
      </w:r>
      <w:hyperlink r:id="rId20" w:history="1">
        <w:r w:rsidRPr="00564AC6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https://biblioclub.ru/index.php?page=book&amp;id=463339</w:t>
        </w:r>
      </w:hyperlink>
      <w:r w:rsidRPr="00564AC6">
        <w:rPr>
          <w:rFonts w:ascii="Times New Roman" w:hAnsi="Times New Roman"/>
          <w:sz w:val="24"/>
          <w:szCs w:val="24"/>
        </w:rPr>
        <w:t> – Библиогр.: с. 426-430. – ISBN 978-985-503-887-1. – Текст : электронный</w:t>
      </w:r>
      <w:r w:rsidR="00184913" w:rsidRPr="00564AC6">
        <w:rPr>
          <w:rFonts w:ascii="Times New Roman" w:hAnsi="Times New Roman"/>
          <w:sz w:val="24"/>
          <w:szCs w:val="24"/>
          <w:lang w:eastAsia="ru-RU"/>
        </w:rPr>
        <w:t>.</w:t>
      </w:r>
    </w:p>
    <w:p w:rsidR="00184913" w:rsidRPr="00184913" w:rsidRDefault="00184913" w:rsidP="0009720C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564AC6">
        <w:rPr>
          <w:rFonts w:ascii="Times New Roman" w:hAnsi="Times New Roman"/>
          <w:sz w:val="24"/>
          <w:szCs w:val="24"/>
          <w:lang w:eastAsia="ru-RU"/>
        </w:rPr>
        <w:t>Современные компьютерные офисные</w:t>
      </w:r>
      <w:r w:rsidRPr="00184913">
        <w:rPr>
          <w:rFonts w:ascii="Times New Roman" w:hAnsi="Times New Roman"/>
          <w:sz w:val="24"/>
          <w:szCs w:val="28"/>
          <w:lang w:eastAsia="ru-RU"/>
        </w:rPr>
        <w:t xml:space="preserve"> технологии: пособие: [12+] / Е.А. Левчук, В.В. Бондарева, С.М. Мовшович и др.; под ред. Е.А. Левчук. – 2-е изд., стер. – Минск: РИПО, 2014. – 368 с.: ил. – Режим доступа: по подписке. – URL: http://biblioclub.ru/index.php?page=book&amp;id=463687. – Библиогр. в кн. – ISBN 978-985-503-418-7. – Текст: электронный.</w:t>
      </w:r>
    </w:p>
    <w:p w:rsidR="00184913" w:rsidRPr="00184913" w:rsidRDefault="00184913" w:rsidP="0009720C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184913">
        <w:rPr>
          <w:rFonts w:ascii="Times New Roman" w:hAnsi="Times New Roman"/>
          <w:sz w:val="24"/>
          <w:szCs w:val="28"/>
          <w:lang w:eastAsia="ru-RU"/>
        </w:rPr>
        <w:t>Шандриков, А.С. Информационные технологии: учебное пособие: [12+] / А.С. Шандриков. – Минск : РИПО, 2015. – 444 с.: ил. – Режим доступа: по подписке. – URL: http://biblioclub.ru/index.php?page=book&amp;id=463339. – Библиогр.: с. 426-430. – ISBN 978-985-503-530-6. – Текст: электронный.</w:t>
      </w:r>
    </w:p>
    <w:p w:rsidR="00CB4092" w:rsidRPr="00E51AFB" w:rsidRDefault="00774F18" w:rsidP="00E70905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8. Перечень ресурсов информационно-телекоммуникационной сети «Интернет» (далее - сеть «Интернет»), необходимых для освоения </w:t>
      </w:r>
      <w:r w:rsidR="004320B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дисциплины</w:t>
      </w:r>
    </w:p>
    <w:p w:rsidR="001F19F6" w:rsidRPr="00110BAE" w:rsidRDefault="0038327D" w:rsidP="0009720C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Style w:val="af0"/>
          <w:color w:val="auto"/>
          <w:u w:val="none"/>
        </w:rPr>
      </w:pPr>
      <w:hyperlink r:id="rId21" w:history="1">
        <w:r w:rsidR="001F19F6" w:rsidRPr="00110BAE">
          <w:rPr>
            <w:rStyle w:val="af0"/>
            <w:color w:val="auto"/>
            <w:u w:val="none"/>
          </w:rPr>
          <w:t>http://www.biblioclub.ru</w:t>
        </w:r>
      </w:hyperlink>
      <w:r w:rsidR="001F19F6" w:rsidRPr="00110BAE">
        <w:rPr>
          <w:rStyle w:val="af0"/>
          <w:color w:val="auto"/>
          <w:u w:val="none"/>
        </w:rPr>
        <w:t xml:space="preserve"> - Университетская библиотека онлайн»</w:t>
      </w:r>
    </w:p>
    <w:p w:rsidR="001F19F6" w:rsidRPr="00110BAE" w:rsidRDefault="0038327D" w:rsidP="0009720C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Style w:val="af0"/>
          <w:color w:val="auto"/>
          <w:u w:val="none"/>
        </w:rPr>
      </w:pPr>
      <w:hyperlink r:id="rId22" w:history="1">
        <w:r w:rsidR="001F19F6" w:rsidRPr="00110BAE">
          <w:rPr>
            <w:rStyle w:val="af0"/>
            <w:color w:val="auto"/>
            <w:u w:val="none"/>
          </w:rPr>
          <w:t>http://www.window.edu.ru</w:t>
        </w:r>
      </w:hyperlink>
      <w:r w:rsidR="001F19F6" w:rsidRPr="00110BAE">
        <w:rPr>
          <w:rStyle w:val="af0"/>
          <w:color w:val="auto"/>
          <w:u w:val="none"/>
        </w:rPr>
        <w:t xml:space="preserve"> - Единое окно доступа к образовательным ресурсам</w:t>
      </w:r>
    </w:p>
    <w:p w:rsidR="001F19F6" w:rsidRPr="00110BAE" w:rsidRDefault="001F19F6" w:rsidP="0009720C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Style w:val="af0"/>
          <w:color w:val="auto"/>
          <w:u w:val="none"/>
        </w:rPr>
      </w:pPr>
      <w:r w:rsidRPr="00110BAE">
        <w:rPr>
          <w:rStyle w:val="af0"/>
          <w:color w:val="auto"/>
          <w:u w:val="none"/>
        </w:rPr>
        <w:t>www.fcior.edu.ru (Федеральный центр информационно-образовательных ресурсов — ФЦИОР).</w:t>
      </w:r>
    </w:p>
    <w:p w:rsidR="001F19F6" w:rsidRPr="00110BAE" w:rsidRDefault="001F19F6" w:rsidP="0009720C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Style w:val="af0"/>
          <w:color w:val="auto"/>
          <w:u w:val="none"/>
        </w:rPr>
      </w:pPr>
      <w:r w:rsidRPr="00110BAE">
        <w:rPr>
          <w:rStyle w:val="af0"/>
          <w:color w:val="auto"/>
          <w:u w:val="none"/>
        </w:rPr>
        <w:t>www.school-collection.edu.ru (Единая коллекция цифровых образовательных ресурсов).</w:t>
      </w:r>
    </w:p>
    <w:p w:rsidR="001F19F6" w:rsidRPr="00110BAE" w:rsidRDefault="0038327D" w:rsidP="0009720C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Style w:val="af0"/>
          <w:color w:val="auto"/>
          <w:u w:val="none"/>
        </w:rPr>
      </w:pPr>
      <w:hyperlink r:id="rId23" w:history="1">
        <w:r w:rsidR="001F19F6" w:rsidRPr="00110BAE">
          <w:rPr>
            <w:rStyle w:val="af0"/>
            <w:color w:val="auto"/>
            <w:u w:val="none"/>
          </w:rPr>
          <w:t>http://www.ed.gov.ru/</w:t>
        </w:r>
      </w:hyperlink>
      <w:r w:rsidR="001F19F6" w:rsidRPr="00110BAE">
        <w:rPr>
          <w:rStyle w:val="af0"/>
          <w:color w:val="auto"/>
          <w:u w:val="none"/>
        </w:rPr>
        <w:t> Министерство образования Российской Федерации</w:t>
      </w:r>
    </w:p>
    <w:p w:rsidR="001F19F6" w:rsidRPr="00110BAE" w:rsidRDefault="0038327D" w:rsidP="0009720C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Style w:val="af0"/>
          <w:color w:val="auto"/>
          <w:u w:val="none"/>
        </w:rPr>
      </w:pPr>
      <w:hyperlink r:id="rId24" w:history="1">
        <w:r w:rsidR="001F19F6" w:rsidRPr="00110BAE">
          <w:rPr>
            <w:rStyle w:val="af0"/>
            <w:color w:val="auto"/>
            <w:u w:val="none"/>
          </w:rPr>
          <w:t>http://www.edu.ru/</w:t>
        </w:r>
      </w:hyperlink>
      <w:r w:rsidR="001F19F6" w:rsidRPr="00110BAE">
        <w:rPr>
          <w:rStyle w:val="af0"/>
          <w:color w:val="auto"/>
          <w:u w:val="none"/>
        </w:rPr>
        <w:t> - Федеральный портал «Российское образование»</w:t>
      </w:r>
    </w:p>
    <w:p w:rsidR="001F19F6" w:rsidRPr="00110BAE" w:rsidRDefault="0038327D" w:rsidP="0009720C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Style w:val="af0"/>
          <w:color w:val="auto"/>
          <w:u w:val="none"/>
        </w:rPr>
      </w:pPr>
      <w:hyperlink r:id="rId25" w:history="1">
        <w:r w:rsidR="001F19F6" w:rsidRPr="00110BAE">
          <w:rPr>
            <w:rStyle w:val="af0"/>
            <w:color w:val="auto"/>
            <w:u w:val="none"/>
          </w:rPr>
          <w:t>http://www.rambler.ru/</w:t>
        </w:r>
      </w:hyperlink>
      <w:r w:rsidR="001F19F6" w:rsidRPr="00110BAE">
        <w:rPr>
          <w:rStyle w:val="af0"/>
          <w:color w:val="auto"/>
          <w:u w:val="none"/>
        </w:rPr>
        <w:t> - Русская поисковая система</w:t>
      </w:r>
    </w:p>
    <w:p w:rsidR="001F19F6" w:rsidRPr="00110BAE" w:rsidRDefault="0038327D" w:rsidP="0009720C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Style w:val="af0"/>
          <w:color w:val="auto"/>
          <w:u w:val="none"/>
        </w:rPr>
      </w:pPr>
      <w:hyperlink r:id="rId26" w:history="1">
        <w:r w:rsidR="001F19F6" w:rsidRPr="00110BAE">
          <w:rPr>
            <w:rStyle w:val="af0"/>
            <w:color w:val="auto"/>
            <w:u w:val="none"/>
          </w:rPr>
          <w:t>http://www.yandex.ru/</w:t>
        </w:r>
      </w:hyperlink>
      <w:r w:rsidR="001F19F6" w:rsidRPr="00110BAE">
        <w:rPr>
          <w:rStyle w:val="af0"/>
          <w:color w:val="auto"/>
          <w:u w:val="none"/>
        </w:rPr>
        <w:t> Русская поисковая система</w:t>
      </w:r>
    </w:p>
    <w:p w:rsidR="001F19F6" w:rsidRPr="00110BAE" w:rsidRDefault="0038327D" w:rsidP="0009720C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Style w:val="af0"/>
          <w:color w:val="auto"/>
          <w:u w:val="none"/>
        </w:rPr>
      </w:pPr>
      <w:hyperlink r:id="rId27" w:history="1">
        <w:r w:rsidR="001F19F6" w:rsidRPr="00110BAE">
          <w:rPr>
            <w:rStyle w:val="af0"/>
            <w:color w:val="auto"/>
            <w:u w:val="none"/>
          </w:rPr>
          <w:t>http://www.google.ru/</w:t>
        </w:r>
      </w:hyperlink>
      <w:r w:rsidR="001F19F6" w:rsidRPr="00110BAE">
        <w:rPr>
          <w:rStyle w:val="af0"/>
          <w:color w:val="auto"/>
          <w:u w:val="none"/>
        </w:rPr>
        <w:t> - международная поисковая система</w:t>
      </w:r>
    </w:p>
    <w:p w:rsidR="001F19F6" w:rsidRPr="00110BAE" w:rsidRDefault="0038327D" w:rsidP="0009720C">
      <w:pPr>
        <w:pStyle w:val="a3"/>
        <w:numPr>
          <w:ilvl w:val="0"/>
          <w:numId w:val="12"/>
        </w:numPr>
        <w:tabs>
          <w:tab w:val="clear" w:pos="1440"/>
          <w:tab w:val="left" w:pos="993"/>
          <w:tab w:val="num" w:pos="1134"/>
        </w:tabs>
        <w:ind w:left="0" w:firstLine="709"/>
        <w:jc w:val="both"/>
        <w:rPr>
          <w:rStyle w:val="af0"/>
          <w:color w:val="auto"/>
          <w:u w:val="none"/>
        </w:rPr>
      </w:pPr>
      <w:hyperlink r:id="rId28" w:history="1">
        <w:r w:rsidR="001F19F6" w:rsidRPr="00110BAE">
          <w:rPr>
            <w:rStyle w:val="af0"/>
            <w:color w:val="auto"/>
            <w:u w:val="none"/>
          </w:rPr>
          <w:t>http://ru.wikipedia.org</w:t>
        </w:r>
      </w:hyperlink>
      <w:r w:rsidR="001F19F6" w:rsidRPr="00110BAE">
        <w:rPr>
          <w:rStyle w:val="af0"/>
          <w:color w:val="auto"/>
          <w:u w:val="none"/>
        </w:rPr>
        <w:t> – свободная энциклопедия Википедия</w:t>
      </w:r>
    </w:p>
    <w:p w:rsidR="00DE1480" w:rsidRPr="00110BAE" w:rsidRDefault="0038327D" w:rsidP="0009720C">
      <w:pPr>
        <w:pStyle w:val="a3"/>
        <w:numPr>
          <w:ilvl w:val="0"/>
          <w:numId w:val="12"/>
        </w:numPr>
        <w:tabs>
          <w:tab w:val="clear" w:pos="1440"/>
          <w:tab w:val="left" w:pos="993"/>
          <w:tab w:val="num" w:pos="1134"/>
        </w:tabs>
        <w:ind w:left="0" w:firstLine="709"/>
        <w:jc w:val="both"/>
        <w:rPr>
          <w:rStyle w:val="af0"/>
          <w:color w:val="auto"/>
          <w:u w:val="none"/>
        </w:rPr>
      </w:pPr>
      <w:hyperlink r:id="rId29" w:tgtFrame="_blank" w:history="1">
        <w:r w:rsidR="00DE1480" w:rsidRPr="00110BAE">
          <w:rPr>
            <w:rStyle w:val="af0"/>
            <w:color w:val="auto"/>
            <w:u w:val="none"/>
          </w:rPr>
          <w:t>http://bankir.ru/</w:t>
        </w:r>
      </w:hyperlink>
      <w:r w:rsidR="00DE1480" w:rsidRPr="00110BAE">
        <w:rPr>
          <w:rStyle w:val="af0"/>
          <w:color w:val="auto"/>
          <w:u w:val="none"/>
        </w:rPr>
        <w:t xml:space="preserve"> - Информационное агентство Bankir.Ru</w:t>
      </w:r>
    </w:p>
    <w:p w:rsidR="00DE1480" w:rsidRPr="00110BAE" w:rsidRDefault="00DE1480" w:rsidP="0009720C">
      <w:pPr>
        <w:pStyle w:val="a3"/>
        <w:numPr>
          <w:ilvl w:val="0"/>
          <w:numId w:val="12"/>
        </w:numPr>
        <w:tabs>
          <w:tab w:val="clear" w:pos="1440"/>
          <w:tab w:val="left" w:pos="993"/>
          <w:tab w:val="num" w:pos="1134"/>
        </w:tabs>
        <w:ind w:left="0" w:firstLine="709"/>
        <w:jc w:val="both"/>
        <w:rPr>
          <w:rStyle w:val="af0"/>
          <w:color w:val="auto"/>
          <w:u w:val="none"/>
        </w:rPr>
      </w:pPr>
      <w:r w:rsidRPr="00110BAE">
        <w:rPr>
          <w:rStyle w:val="af0"/>
          <w:color w:val="auto"/>
          <w:u w:val="none"/>
        </w:rPr>
        <w:t xml:space="preserve">http://www.knigafund.ru -Электронная библиотека студента «КнигаФонд» </w:t>
      </w:r>
    </w:p>
    <w:p w:rsidR="00774F18" w:rsidRPr="00E51AFB" w:rsidRDefault="00774F18" w:rsidP="00E70905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</w:rPr>
        <w:t>9.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</w:t>
      </w:r>
      <w:r w:rsidR="009C650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му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для осуществления образовательного процесса по дисциплине</w:t>
      </w:r>
    </w:p>
    <w:p w:rsidR="00184913" w:rsidRPr="00184913" w:rsidRDefault="00184913" w:rsidP="00184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913">
        <w:rPr>
          <w:rFonts w:ascii="Times New Roman" w:hAnsi="Times New Roman"/>
          <w:sz w:val="24"/>
          <w:szCs w:val="24"/>
          <w:lang w:eastAsia="ru-RU"/>
        </w:rPr>
        <w:t>Для изучения дисциплины используется любая м</w:t>
      </w:r>
      <w:r w:rsidRPr="00184913">
        <w:rPr>
          <w:rFonts w:ascii="Times New Roman" w:hAnsi="Times New Roman"/>
          <w:sz w:val="24"/>
          <w:szCs w:val="24"/>
        </w:rPr>
        <w:t xml:space="preserve">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184913" w:rsidRPr="00184913" w:rsidRDefault="00184913" w:rsidP="00184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913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184913" w:rsidRPr="00184913" w:rsidRDefault="00184913" w:rsidP="00184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913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184913" w:rsidRPr="00184913" w:rsidRDefault="00184913" w:rsidP="00184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913">
        <w:rPr>
          <w:rFonts w:ascii="Times New Roman" w:hAnsi="Times New Roman"/>
          <w:sz w:val="24"/>
          <w:szCs w:val="24"/>
        </w:rPr>
        <w:t>проекционного экрана,</w:t>
      </w:r>
    </w:p>
    <w:p w:rsidR="00184913" w:rsidRPr="00184913" w:rsidRDefault="00184913" w:rsidP="00184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913">
        <w:rPr>
          <w:rFonts w:ascii="Times New Roman" w:hAnsi="Times New Roman"/>
          <w:sz w:val="24"/>
          <w:szCs w:val="24"/>
        </w:rPr>
        <w:t>акустической системы,</w:t>
      </w:r>
    </w:p>
    <w:p w:rsidR="00184913" w:rsidRPr="00184913" w:rsidRDefault="00184913" w:rsidP="001849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4913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184913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184913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184913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184913">
        <w:rPr>
          <w:rFonts w:ascii="Times New Roman" w:hAnsi="Times New Roman"/>
          <w:color w:val="000000"/>
          <w:sz w:val="24"/>
          <w:szCs w:val="24"/>
        </w:rPr>
        <w:t>, о</w:t>
      </w:r>
      <w:r w:rsidRPr="00184913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184913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184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184913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184913">
        <w:rPr>
          <w:rFonts w:ascii="Times New Roman" w:hAnsi="Times New Roman"/>
          <w:color w:val="000000"/>
          <w:sz w:val="24"/>
          <w:szCs w:val="24"/>
        </w:rPr>
        <w:t>, интерфейсы подключения:USB, audio, VGA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184913">
        <w:rPr>
          <w:rFonts w:ascii="Times New Roman" w:hAnsi="Times New Roman"/>
          <w:color w:val="000000"/>
          <w:sz w:val="24"/>
          <w:szCs w:val="24"/>
        </w:rPr>
        <w:t>.</w:t>
      </w:r>
    </w:p>
    <w:p w:rsidR="00184913" w:rsidRPr="00184913" w:rsidRDefault="00184913" w:rsidP="00184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913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184913" w:rsidRPr="00184913" w:rsidRDefault="00184913" w:rsidP="00184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913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184913" w:rsidRPr="00184913" w:rsidRDefault="00184913" w:rsidP="00184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913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184913" w:rsidRPr="00184913" w:rsidRDefault="00184913" w:rsidP="00184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913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Института.</w:t>
      </w:r>
    </w:p>
    <w:p w:rsidR="00774F18" w:rsidRPr="00E51AFB" w:rsidRDefault="00184913" w:rsidP="001849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4913">
        <w:rPr>
          <w:rFonts w:ascii="Times New Roman" w:hAnsi="Times New Roman"/>
          <w:sz w:val="24"/>
          <w:szCs w:val="24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</w:t>
      </w:r>
      <w:r w:rsidRPr="00184913">
        <w:rPr>
          <w:rFonts w:ascii="Times New Roman" w:hAnsi="Times New Roman"/>
          <w:sz w:val="24"/>
          <w:szCs w:val="24"/>
        </w:rPr>
        <w:lastRenderedPageBreak/>
        <w:t>образовательного процесса изданиям с использованием инновационных технологий и соответствует всем требованиям ФГОС СПО.</w:t>
      </w:r>
      <w:r w:rsidR="00774F18" w:rsidRPr="00E51AFB"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774F18" w:rsidRPr="00E51AFB" w:rsidTr="008C773D">
        <w:tc>
          <w:tcPr>
            <w:tcW w:w="5940" w:type="dxa"/>
          </w:tcPr>
          <w:p w:rsidR="00774F18" w:rsidRPr="008C773D" w:rsidRDefault="00774F18" w:rsidP="00564AC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77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774F18" w:rsidRPr="008C773D" w:rsidRDefault="00774F18" w:rsidP="00564AC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773D">
              <w:rPr>
                <w:rFonts w:ascii="Times New Roman" w:hAnsi="Times New Roman"/>
                <w:sz w:val="28"/>
                <w:szCs w:val="28"/>
              </w:rPr>
              <w:t xml:space="preserve"> к рабочей программе дисциплины </w:t>
            </w:r>
            <w:r w:rsidR="004532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«Информационные технологии в </w:t>
            </w:r>
            <w:r w:rsidR="00110BAE" w:rsidRPr="00110BAE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профессиональной деятельности</w:t>
            </w:r>
            <w:r w:rsidR="0045323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774F18" w:rsidRPr="00E51AFB" w:rsidRDefault="00774F18" w:rsidP="006104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74F18" w:rsidRPr="00E51AFB" w:rsidRDefault="00774F18" w:rsidP="003F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F18" w:rsidRPr="00E51AFB" w:rsidRDefault="00774F18" w:rsidP="003F52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74F18" w:rsidRPr="00E51AFB" w:rsidRDefault="00774F18" w:rsidP="003F524C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184913" w:rsidRPr="00184913" w:rsidRDefault="00184913" w:rsidP="001849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4913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184913" w:rsidRPr="00184913" w:rsidRDefault="00184913" w:rsidP="001849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4913" w:rsidRPr="00184913" w:rsidRDefault="00184913" w:rsidP="0018491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>ИНФОРМАЦИОННЫЕ ТЕХНОЛОГИИ В ПРОФЕССИОНАЛЬНОЙ ДЕЯТЕЛЬНОСТИ</w:t>
      </w:r>
    </w:p>
    <w:p w:rsidR="00184913" w:rsidRPr="00184913" w:rsidRDefault="00184913" w:rsidP="0018491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  <w:r w:rsidRPr="00184913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564AC6">
        <w:rPr>
          <w:rFonts w:ascii="Times New Roman" w:hAnsi="Times New Roman"/>
          <w:b/>
          <w:sz w:val="28"/>
          <w:szCs w:val="28"/>
          <w:lang w:eastAsia="ru-RU"/>
        </w:rPr>
        <w:t>ЕН</w:t>
      </w:r>
      <w:r w:rsidRPr="0018491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64AC6">
        <w:rPr>
          <w:rFonts w:ascii="Times New Roman" w:hAnsi="Times New Roman"/>
          <w:b/>
          <w:sz w:val="28"/>
          <w:szCs w:val="28"/>
          <w:lang w:eastAsia="ru-RU"/>
        </w:rPr>
        <w:t>02</w:t>
      </w:r>
      <w:r w:rsidRPr="00184913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184913" w:rsidRPr="00184913" w:rsidRDefault="00184913" w:rsidP="0018491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184913" w:rsidRPr="00184913" w:rsidRDefault="00184913" w:rsidP="0018491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184913" w:rsidRPr="00184913" w:rsidRDefault="00184913" w:rsidP="0018491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184913" w:rsidRPr="00184913" w:rsidRDefault="00184913" w:rsidP="0018491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184913" w:rsidRPr="00184913" w:rsidRDefault="00184913" w:rsidP="0018491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184913" w:rsidRPr="00184913" w:rsidRDefault="00184913" w:rsidP="0018491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5"/>
      </w:tblGrid>
      <w:tr w:rsidR="00564AC6" w:rsidRPr="00184913" w:rsidTr="00765AEF">
        <w:tc>
          <w:tcPr>
            <w:tcW w:w="4928" w:type="dxa"/>
            <w:vAlign w:val="center"/>
          </w:tcPr>
          <w:p w:rsidR="00564AC6" w:rsidRPr="00184913" w:rsidRDefault="00564AC6" w:rsidP="0018491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18491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564AC6" w:rsidRPr="00564AC6" w:rsidRDefault="00564AC6" w:rsidP="00E77D9E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4AC6" w:rsidRPr="00564AC6" w:rsidRDefault="00564AC6" w:rsidP="00E77D9E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64AC6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564AC6" w:rsidRPr="00184913" w:rsidTr="00765AEF">
        <w:tc>
          <w:tcPr>
            <w:tcW w:w="4928" w:type="dxa"/>
          </w:tcPr>
          <w:p w:rsidR="00564AC6" w:rsidRPr="00184913" w:rsidRDefault="00564AC6" w:rsidP="0018491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18491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564AC6" w:rsidRPr="00564AC6" w:rsidRDefault="00564AC6" w:rsidP="00564AC6">
            <w:pPr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564AC6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</w:tc>
      </w:tr>
      <w:tr w:rsidR="00184913" w:rsidRPr="00184913" w:rsidTr="00765AEF">
        <w:tc>
          <w:tcPr>
            <w:tcW w:w="4928" w:type="dxa"/>
          </w:tcPr>
          <w:p w:rsidR="00184913" w:rsidRPr="00184913" w:rsidRDefault="00184913" w:rsidP="0018491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18491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184913" w:rsidRPr="00184913" w:rsidRDefault="00184913" w:rsidP="00184913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184913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</w:tbl>
    <w:p w:rsidR="00184913" w:rsidRPr="00184913" w:rsidRDefault="00184913" w:rsidP="001849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C773D" w:rsidRDefault="008C773D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184913" w:rsidRDefault="00184913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184913" w:rsidRDefault="00184913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184913" w:rsidRDefault="00184913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184913" w:rsidRDefault="00184913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184913" w:rsidRDefault="00184913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184913" w:rsidRDefault="00184913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184913" w:rsidRDefault="00184913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062AA5" w:rsidRPr="00062AA5" w:rsidRDefault="00062AA5" w:rsidP="0066100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</w:pPr>
      <w:r w:rsidRPr="00062AA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6.1. Оценочные средства</w:t>
      </w:r>
      <w:r w:rsidRPr="00062AA5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 по итогам освоения дисциплины</w:t>
      </w:r>
    </w:p>
    <w:p w:rsidR="00062AA5" w:rsidRPr="00062AA5" w:rsidRDefault="00062AA5" w:rsidP="0009720C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062AA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062AA5" w:rsidRDefault="00774F18" w:rsidP="0009720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062AA5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6065AA">
        <w:rPr>
          <w:rFonts w:ascii="Times New Roman" w:hAnsi="Times New Roman"/>
          <w:bCs/>
          <w:iCs/>
          <w:sz w:val="24"/>
          <w:szCs w:val="24"/>
        </w:rPr>
        <w:t xml:space="preserve"> являетсяустановление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="00453232">
        <w:rPr>
          <w:rFonts w:ascii="Times New Roman" w:hAnsi="Times New Roman"/>
          <w:sz w:val="24"/>
          <w:szCs w:val="24"/>
        </w:rPr>
        <w:t xml:space="preserve">«Информационные технологии в </w:t>
      </w:r>
      <w:r w:rsidR="00110BAE" w:rsidRPr="00110BAE">
        <w:rPr>
          <w:rFonts w:ascii="Times New Roman" w:hAnsi="Times New Roman"/>
          <w:sz w:val="24"/>
          <w:szCs w:val="24"/>
        </w:rPr>
        <w:t>профессиональной деятельности</w:t>
      </w:r>
      <w:r w:rsidR="00453232">
        <w:rPr>
          <w:rFonts w:ascii="Times New Roman" w:hAnsi="Times New Roman"/>
          <w:sz w:val="24"/>
          <w:szCs w:val="24"/>
        </w:rPr>
        <w:t>»</w:t>
      </w:r>
      <w:r w:rsidRPr="006065AA">
        <w:rPr>
          <w:rFonts w:ascii="Times New Roman" w:hAnsi="Times New Roman"/>
          <w:iCs/>
          <w:sz w:val="24"/>
          <w:szCs w:val="24"/>
        </w:rPr>
        <w:t xml:space="preserve">. </w:t>
      </w:r>
    </w:p>
    <w:p w:rsidR="00774F18" w:rsidRPr="006065AA" w:rsidRDefault="00774F18" w:rsidP="0009720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2AA5">
        <w:rPr>
          <w:rFonts w:ascii="Times New Roman" w:hAnsi="Times New Roman"/>
          <w:b/>
          <w:sz w:val="24"/>
          <w:szCs w:val="24"/>
        </w:rPr>
        <w:t>Оценочные средства</w:t>
      </w:r>
      <w:r w:rsidRPr="006065AA">
        <w:rPr>
          <w:rFonts w:ascii="Times New Roman" w:hAnsi="Times New Roman"/>
          <w:sz w:val="24"/>
          <w:szCs w:val="24"/>
        </w:rPr>
        <w:t xml:space="preserve"> предназначены </w:t>
      </w:r>
      <w:r w:rsidRPr="00062AA5">
        <w:rPr>
          <w:rFonts w:ascii="Times New Roman" w:hAnsi="Times New Roman"/>
          <w:sz w:val="24"/>
          <w:szCs w:val="24"/>
        </w:rPr>
        <w:t>для контроля и оценки образовательных достижений обучающихся,</w:t>
      </w:r>
      <w:r w:rsidRPr="006065AA">
        <w:rPr>
          <w:rFonts w:ascii="Times New Roman" w:hAnsi="Times New Roman"/>
          <w:sz w:val="24"/>
          <w:szCs w:val="24"/>
        </w:rPr>
        <w:t xml:space="preserve"> освоивших программу учебной дисциплины </w:t>
      </w:r>
      <w:r w:rsidR="00453232">
        <w:rPr>
          <w:rFonts w:ascii="Times New Roman" w:hAnsi="Times New Roman"/>
          <w:sz w:val="24"/>
          <w:szCs w:val="24"/>
          <w:lang w:eastAsia="ru-RU"/>
        </w:rPr>
        <w:t xml:space="preserve">«Информационные технологии в </w:t>
      </w:r>
      <w:r w:rsidR="00110BAE" w:rsidRPr="00110BAE">
        <w:rPr>
          <w:rFonts w:ascii="Times New Roman" w:hAnsi="Times New Roman"/>
          <w:sz w:val="24"/>
          <w:szCs w:val="24"/>
          <w:lang w:eastAsia="ru-RU"/>
        </w:rPr>
        <w:t>профессиональной деятельности</w:t>
      </w:r>
      <w:r w:rsidR="00453232">
        <w:rPr>
          <w:rFonts w:ascii="Times New Roman" w:hAnsi="Times New Roman"/>
          <w:sz w:val="24"/>
          <w:szCs w:val="24"/>
          <w:lang w:eastAsia="ru-RU"/>
        </w:rPr>
        <w:t>»</w:t>
      </w:r>
      <w:r w:rsidRPr="006065AA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6065AA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774F18" w:rsidRPr="006065AA" w:rsidRDefault="00062AA5" w:rsidP="0009720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Комплект о</w:t>
      </w:r>
      <w:r w:rsidR="00774F18" w:rsidRPr="00062AA5">
        <w:rPr>
          <w:rFonts w:ascii="Times New Roman" w:hAnsi="Times New Roman"/>
          <w:b/>
          <w:bCs/>
          <w:iCs/>
          <w:sz w:val="24"/>
          <w:szCs w:val="24"/>
        </w:rPr>
        <w:t>ценочных средств</w:t>
      </w:r>
      <w:r w:rsidR="00774F18" w:rsidRPr="00062AA5">
        <w:rPr>
          <w:rFonts w:ascii="Times New Roman" w:hAnsi="Times New Roman"/>
          <w:bCs/>
          <w:iCs/>
          <w:sz w:val="24"/>
          <w:szCs w:val="24"/>
        </w:rPr>
        <w:t xml:space="preserve"> включает</w:t>
      </w:r>
      <w:r w:rsidR="00774F18" w:rsidRPr="006065AA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</w:t>
      </w:r>
      <w:r w:rsidR="00774F18" w:rsidRPr="009223A7">
        <w:rPr>
          <w:rFonts w:ascii="Times New Roman" w:hAnsi="Times New Roman"/>
          <w:sz w:val="24"/>
          <w:szCs w:val="24"/>
        </w:rPr>
        <w:t xml:space="preserve">видов контроля в форме </w:t>
      </w:r>
      <w:r w:rsidRPr="009223A7">
        <w:rPr>
          <w:rFonts w:ascii="Times New Roman" w:hAnsi="Times New Roman"/>
          <w:iCs/>
          <w:sz w:val="24"/>
          <w:szCs w:val="24"/>
        </w:rPr>
        <w:t xml:space="preserve">устного опроса, </w:t>
      </w:r>
      <w:r w:rsidR="00B413B8" w:rsidRPr="009223A7">
        <w:rPr>
          <w:rFonts w:ascii="Times New Roman" w:hAnsi="Times New Roman"/>
          <w:iCs/>
          <w:sz w:val="24"/>
          <w:szCs w:val="24"/>
        </w:rPr>
        <w:t xml:space="preserve">практических занятий, </w:t>
      </w:r>
      <w:r w:rsidR="00774F18" w:rsidRPr="009223A7">
        <w:rPr>
          <w:rFonts w:ascii="Times New Roman" w:hAnsi="Times New Roman"/>
          <w:sz w:val="24"/>
          <w:szCs w:val="24"/>
        </w:rPr>
        <w:t xml:space="preserve">и промежуточной аттестации в форме вопросов и заданий к </w:t>
      </w:r>
      <w:r w:rsidR="0009720C">
        <w:rPr>
          <w:rFonts w:ascii="Times New Roman" w:hAnsi="Times New Roman"/>
          <w:sz w:val="24"/>
          <w:szCs w:val="24"/>
        </w:rPr>
        <w:t>экзамену</w:t>
      </w:r>
      <w:r w:rsidR="006065AA" w:rsidRPr="009223A7">
        <w:rPr>
          <w:rFonts w:ascii="Times New Roman" w:hAnsi="Times New Roman"/>
          <w:sz w:val="24"/>
          <w:szCs w:val="24"/>
        </w:rPr>
        <w:t>.</w:t>
      </w:r>
    </w:p>
    <w:p w:rsidR="00774F18" w:rsidRPr="006065AA" w:rsidRDefault="00774F18" w:rsidP="0009720C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2AA5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6065AA">
        <w:rPr>
          <w:rFonts w:ascii="Times New Roman" w:hAnsi="Times New Roman"/>
          <w:sz w:val="24"/>
          <w:szCs w:val="24"/>
        </w:rPr>
        <w:t xml:space="preserve">– задания разработаны в соответствии с рабочей программой дисциплины </w:t>
      </w:r>
      <w:r w:rsidR="00453232">
        <w:rPr>
          <w:rFonts w:ascii="Times New Roman" w:hAnsi="Times New Roman"/>
          <w:sz w:val="24"/>
          <w:szCs w:val="24"/>
          <w:lang w:eastAsia="ru-RU"/>
        </w:rPr>
        <w:t xml:space="preserve">«Информационные технологии в </w:t>
      </w:r>
      <w:r w:rsidR="00110BAE" w:rsidRPr="00110BAE">
        <w:rPr>
          <w:rFonts w:ascii="Times New Roman" w:hAnsi="Times New Roman"/>
          <w:sz w:val="24"/>
          <w:szCs w:val="24"/>
          <w:lang w:eastAsia="ru-RU"/>
        </w:rPr>
        <w:t>профессиональной деятельности</w:t>
      </w:r>
      <w:r w:rsidR="00453232">
        <w:rPr>
          <w:rFonts w:ascii="Times New Roman" w:hAnsi="Times New Roman"/>
          <w:sz w:val="24"/>
          <w:szCs w:val="24"/>
          <w:lang w:eastAsia="ru-RU"/>
        </w:rPr>
        <w:t>»</w:t>
      </w:r>
      <w:r w:rsidRPr="006065AA">
        <w:rPr>
          <w:rFonts w:ascii="Times New Roman" w:hAnsi="Times New Roman"/>
          <w:sz w:val="24"/>
          <w:szCs w:val="24"/>
        </w:rPr>
        <w:t xml:space="preserve">. </w:t>
      </w:r>
    </w:p>
    <w:p w:rsidR="00774F18" w:rsidRPr="006065AA" w:rsidRDefault="00774F18" w:rsidP="0009720C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4BB4" w:rsidRPr="00F64637" w:rsidRDefault="00904BB4" w:rsidP="00AF533C">
      <w:pPr>
        <w:tabs>
          <w:tab w:val="left" w:pos="720"/>
        </w:tabs>
        <w:suppressAutoHyphens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646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09720C" w:rsidRPr="0009720C" w:rsidRDefault="00904BB4" w:rsidP="0009720C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637">
        <w:rPr>
          <w:rFonts w:ascii="Times New Roman" w:hAnsi="Times New Roman"/>
          <w:b/>
          <w:sz w:val="24"/>
          <w:szCs w:val="24"/>
          <w:lang w:eastAsia="ru-RU"/>
        </w:rPr>
        <w:t>Объектом оценивания</w:t>
      </w:r>
      <w:r w:rsidRPr="00F646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720C">
        <w:rPr>
          <w:rFonts w:ascii="Times New Roman" w:hAnsi="Times New Roman"/>
          <w:sz w:val="24"/>
          <w:szCs w:val="24"/>
          <w:lang w:eastAsia="ru-RU"/>
        </w:rPr>
        <w:t xml:space="preserve">является </w:t>
      </w:r>
      <w:r w:rsidR="0009720C" w:rsidRPr="0009720C">
        <w:rPr>
          <w:rFonts w:ascii="Times New Roman" w:hAnsi="Times New Roman"/>
          <w:sz w:val="24"/>
          <w:szCs w:val="24"/>
        </w:rPr>
        <w:t>системное представление о</w:t>
      </w:r>
      <w:r w:rsidR="0009720C">
        <w:rPr>
          <w:rFonts w:ascii="Times New Roman" w:hAnsi="Times New Roman"/>
          <w:sz w:val="24"/>
          <w:szCs w:val="24"/>
        </w:rPr>
        <w:t xml:space="preserve">б </w:t>
      </w:r>
      <w:r w:rsidR="0009720C" w:rsidRPr="00E957BC">
        <w:rPr>
          <w:rFonts w:ascii="Times New Roman" w:hAnsi="Times New Roman"/>
          <w:sz w:val="24"/>
          <w:szCs w:val="24"/>
          <w:lang w:eastAsia="ru-RU"/>
        </w:rPr>
        <w:t>области применения современной компьютерной техники для решения</w:t>
      </w:r>
      <w:r w:rsidR="000972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720C" w:rsidRPr="00E957BC">
        <w:rPr>
          <w:rFonts w:ascii="Times New Roman" w:hAnsi="Times New Roman"/>
          <w:sz w:val="24"/>
          <w:szCs w:val="24"/>
          <w:lang w:eastAsia="ru-RU"/>
        </w:rPr>
        <w:t>задач автоматизированной обр</w:t>
      </w:r>
      <w:r w:rsidR="0009720C">
        <w:rPr>
          <w:rFonts w:ascii="Times New Roman" w:hAnsi="Times New Roman"/>
          <w:sz w:val="24"/>
          <w:szCs w:val="24"/>
          <w:lang w:eastAsia="ru-RU"/>
        </w:rPr>
        <w:t>аботки экономической информации</w:t>
      </w:r>
      <w:r w:rsidR="0009720C" w:rsidRPr="00E957BC">
        <w:rPr>
          <w:rFonts w:ascii="Times New Roman" w:hAnsi="Times New Roman"/>
          <w:sz w:val="24"/>
          <w:szCs w:val="24"/>
          <w:lang w:eastAsia="ru-RU"/>
        </w:rPr>
        <w:t>, предоставление в</w:t>
      </w:r>
      <w:r w:rsidR="000972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720C" w:rsidRPr="00E957BC">
        <w:rPr>
          <w:rFonts w:ascii="Times New Roman" w:hAnsi="Times New Roman"/>
          <w:sz w:val="24"/>
          <w:szCs w:val="24"/>
          <w:lang w:eastAsia="ru-RU"/>
        </w:rPr>
        <w:t>систематизированном виде информации о современных информационно-аналитических системах</w:t>
      </w:r>
    </w:p>
    <w:p w:rsidR="00904BB4" w:rsidRDefault="00904BB4" w:rsidP="0009720C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637">
        <w:rPr>
          <w:rFonts w:ascii="Times New Roman" w:hAnsi="Times New Roman"/>
          <w:b/>
          <w:sz w:val="24"/>
          <w:szCs w:val="24"/>
          <w:lang w:eastAsia="ru-RU"/>
        </w:rPr>
        <w:t>Результатами освоения</w:t>
      </w:r>
      <w:r w:rsidRPr="00F64637">
        <w:rPr>
          <w:rFonts w:ascii="Times New Roman" w:hAnsi="Times New Roman"/>
          <w:sz w:val="24"/>
          <w:szCs w:val="24"/>
          <w:lang w:eastAsia="ru-RU"/>
        </w:rPr>
        <w:t xml:space="preserve"> дисциплины являются:</w:t>
      </w:r>
    </w:p>
    <w:p w:rsidR="0009720C" w:rsidRPr="00765AEF" w:rsidRDefault="0009720C" w:rsidP="0009720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5AEF">
        <w:rPr>
          <w:rFonts w:ascii="Times New Roman" w:hAnsi="Times New Roman"/>
          <w:b/>
          <w:sz w:val="24"/>
          <w:szCs w:val="24"/>
        </w:rPr>
        <w:t>уметь:</w:t>
      </w:r>
    </w:p>
    <w:p w:rsidR="0009720C" w:rsidRPr="00765AEF" w:rsidRDefault="0009720C" w:rsidP="0009720C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использовать информационные ресурсы для поиска и хранения информации;</w:t>
      </w:r>
    </w:p>
    <w:p w:rsidR="0009720C" w:rsidRPr="00765AEF" w:rsidRDefault="0009720C" w:rsidP="0009720C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обрабатывать текстовую и табличную информацию;</w:t>
      </w:r>
    </w:p>
    <w:p w:rsidR="0009720C" w:rsidRPr="00765AEF" w:rsidRDefault="0009720C" w:rsidP="0009720C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использовать деловую графику и мультимедиа-информацию;</w:t>
      </w:r>
    </w:p>
    <w:p w:rsidR="0009720C" w:rsidRPr="00765AEF" w:rsidRDefault="0009720C" w:rsidP="0009720C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создавать презентации;</w:t>
      </w:r>
    </w:p>
    <w:p w:rsidR="0009720C" w:rsidRPr="00765AEF" w:rsidRDefault="0009720C" w:rsidP="0009720C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применять антивирусные средства защиты информации;</w:t>
      </w:r>
    </w:p>
    <w:p w:rsidR="0009720C" w:rsidRPr="00765AEF" w:rsidRDefault="0009720C" w:rsidP="0009720C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</w:r>
    </w:p>
    <w:p w:rsidR="0009720C" w:rsidRPr="00765AEF" w:rsidRDefault="0009720C" w:rsidP="0009720C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</w:r>
    </w:p>
    <w:p w:rsidR="0009720C" w:rsidRPr="00765AEF" w:rsidRDefault="0009720C" w:rsidP="0009720C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пользоваться автоматизированными системами делопроизводства;</w:t>
      </w:r>
    </w:p>
    <w:p w:rsidR="0009720C" w:rsidRPr="00765AEF" w:rsidRDefault="0009720C" w:rsidP="0009720C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применять методы и средства защиты информации;</w:t>
      </w:r>
    </w:p>
    <w:p w:rsidR="0009720C" w:rsidRPr="00765AEF" w:rsidRDefault="0009720C" w:rsidP="0009720C">
      <w:pPr>
        <w:pStyle w:val="ConsPlusNormal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65AE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9720C" w:rsidRPr="00765AEF" w:rsidRDefault="0009720C" w:rsidP="0009720C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основные методы и средства обработки, хранения, передачи и накопления информации;</w:t>
      </w:r>
    </w:p>
    <w:p w:rsidR="0009720C" w:rsidRPr="00765AEF" w:rsidRDefault="0009720C" w:rsidP="0009720C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назначение, состав, основные характеристики компьютера;</w:t>
      </w:r>
    </w:p>
    <w:p w:rsidR="0009720C" w:rsidRPr="00765AEF" w:rsidRDefault="0009720C" w:rsidP="0009720C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основные компоненты компьютерных сетей, принципы пакетной передачи данных, организацию межсетевого взаимодействия;</w:t>
      </w:r>
    </w:p>
    <w:p w:rsidR="0009720C" w:rsidRPr="00765AEF" w:rsidRDefault="0009720C" w:rsidP="0009720C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назначение и принципы использования системного и прикладного программного обеспечения;</w:t>
      </w:r>
    </w:p>
    <w:p w:rsidR="0009720C" w:rsidRPr="00765AEF" w:rsidRDefault="0009720C" w:rsidP="0009720C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технологию поиска информации в информационно-телекоммуникационной сети "Интернет" (далее - сеть Интернет);</w:t>
      </w:r>
    </w:p>
    <w:p w:rsidR="0009720C" w:rsidRPr="00765AEF" w:rsidRDefault="0009720C" w:rsidP="0009720C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65AEF">
        <w:rPr>
          <w:rFonts w:ascii="Times New Roman" w:hAnsi="Times New Roman" w:cs="Times New Roman"/>
          <w:sz w:val="24"/>
          <w:szCs w:val="24"/>
        </w:rPr>
        <w:t>принципы защиты информации от несанкционированног</w:t>
      </w:r>
      <w:r>
        <w:rPr>
          <w:rFonts w:ascii="Times New Roman" w:hAnsi="Times New Roman" w:cs="Times New Roman"/>
          <w:sz w:val="24"/>
          <w:szCs w:val="24"/>
        </w:rPr>
        <w:t>о доступа.</w:t>
      </w:r>
    </w:p>
    <w:p w:rsidR="0009720C" w:rsidRPr="00564AC6" w:rsidRDefault="0009720C" w:rsidP="0009720C">
      <w:pPr>
        <w:pStyle w:val="af1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</w:pPr>
      <w:r>
        <w:t xml:space="preserve">правовые аспекты использования информационных технологий и </w:t>
      </w:r>
      <w:r w:rsidRPr="00564AC6">
        <w:t>программного обеспечения;</w:t>
      </w:r>
    </w:p>
    <w:p w:rsidR="0009720C" w:rsidRPr="00564AC6" w:rsidRDefault="0009720C" w:rsidP="0009720C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564AC6">
        <w:rPr>
          <w:rFonts w:ascii="Times New Roman" w:hAnsi="Times New Roman" w:cs="Times New Roman"/>
          <w:sz w:val="24"/>
          <w:szCs w:val="24"/>
        </w:rPr>
        <w:t>основные понятия автоматизированной обработки информации;</w:t>
      </w:r>
    </w:p>
    <w:p w:rsidR="00AE1373" w:rsidRDefault="0009720C" w:rsidP="00AE137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564AC6">
        <w:rPr>
          <w:rFonts w:ascii="Times New Roman" w:hAnsi="Times New Roman" w:cs="Times New Roman"/>
          <w:sz w:val="24"/>
          <w:szCs w:val="24"/>
        </w:rPr>
        <w:t>назначение, принципы организации и эксплуатации информационных систем;</w:t>
      </w:r>
    </w:p>
    <w:p w:rsidR="00774F18" w:rsidRPr="00E51AFB" w:rsidRDefault="0009720C" w:rsidP="00AE1373">
      <w:pPr>
        <w:pStyle w:val="ConsPlusNormal"/>
        <w:ind w:firstLine="720"/>
        <w:rPr>
          <w:rFonts w:ascii="Times New Roman" w:hAnsi="Times New Roman"/>
          <w:b/>
          <w:sz w:val="24"/>
          <w:szCs w:val="24"/>
        </w:rPr>
      </w:pPr>
      <w:r w:rsidRPr="00564AC6">
        <w:rPr>
          <w:rFonts w:ascii="Times New Roman" w:hAnsi="Times New Roman"/>
          <w:sz w:val="24"/>
          <w:szCs w:val="24"/>
        </w:rPr>
        <w:t>основные угрозы и методы обеспечения информационной безопасности</w:t>
      </w:r>
      <w:r w:rsidR="00AE1373">
        <w:rPr>
          <w:rFonts w:ascii="Times New Roman" w:hAnsi="Times New Roman"/>
          <w:sz w:val="24"/>
          <w:szCs w:val="24"/>
        </w:rPr>
        <w:t>.</w:t>
      </w:r>
    </w:p>
    <w:p w:rsidR="00774F18" w:rsidRPr="00E51AFB" w:rsidRDefault="00774F18" w:rsidP="003F524C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774F18" w:rsidRPr="00E51AFB" w:rsidSect="002E14FB">
          <w:footerReference w:type="default" r:id="rId30"/>
          <w:pgSz w:w="11906" w:h="16838"/>
          <w:pgMar w:top="1134" w:right="851" w:bottom="1134" w:left="1418" w:header="709" w:footer="709" w:gutter="0"/>
          <w:pgNumType w:start="12"/>
          <w:cols w:space="708"/>
          <w:titlePg/>
          <w:docGrid w:linePitch="360"/>
        </w:sectPr>
      </w:pPr>
    </w:p>
    <w:p w:rsidR="00774F18" w:rsidRPr="00F64637" w:rsidRDefault="00774F18" w:rsidP="00B651CB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646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6.1.3. Формы контроля и оценки результатов освоения</w:t>
      </w:r>
    </w:p>
    <w:p w:rsidR="00774F18" w:rsidRPr="00F64637" w:rsidRDefault="00774F18" w:rsidP="00B651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637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</w:t>
      </w:r>
      <w:r w:rsidR="00904BB4">
        <w:rPr>
          <w:rFonts w:ascii="Times New Roman" w:hAnsi="Times New Roman"/>
          <w:sz w:val="24"/>
          <w:szCs w:val="24"/>
          <w:lang w:eastAsia="ru-RU"/>
        </w:rPr>
        <w:t xml:space="preserve"> в рамках освоения дисциплины. </w:t>
      </w:r>
      <w:r w:rsidRPr="00F64637">
        <w:rPr>
          <w:rFonts w:ascii="Times New Roman" w:hAnsi="Times New Roman"/>
          <w:sz w:val="24"/>
          <w:szCs w:val="24"/>
          <w:lang w:eastAsia="ru-RU"/>
        </w:rPr>
        <w:t xml:space="preserve">В соответствии с учебным планом и рабочей программой дисциплины </w:t>
      </w:r>
      <w:r w:rsidR="00453232">
        <w:rPr>
          <w:rFonts w:ascii="Times New Roman" w:hAnsi="Times New Roman"/>
          <w:sz w:val="24"/>
          <w:szCs w:val="24"/>
          <w:lang w:eastAsia="ru-RU"/>
        </w:rPr>
        <w:t xml:space="preserve">«Информационные технологии в </w:t>
      </w:r>
      <w:r w:rsidR="000A3B46">
        <w:rPr>
          <w:rFonts w:ascii="Times New Roman" w:hAnsi="Times New Roman"/>
          <w:sz w:val="24"/>
          <w:szCs w:val="24"/>
          <w:lang w:eastAsia="ru-RU"/>
        </w:rPr>
        <w:t>профессиональной деятельности</w:t>
      </w:r>
      <w:r w:rsidR="00453232">
        <w:rPr>
          <w:rFonts w:ascii="Times New Roman" w:hAnsi="Times New Roman"/>
          <w:sz w:val="24"/>
          <w:szCs w:val="24"/>
          <w:lang w:eastAsia="ru-RU"/>
        </w:rPr>
        <w:t>»</w:t>
      </w:r>
      <w:r w:rsidRPr="00F64637">
        <w:rPr>
          <w:rFonts w:ascii="Times New Roman" w:hAnsi="Times New Roman"/>
          <w:sz w:val="24"/>
          <w:szCs w:val="24"/>
          <w:lang w:eastAsia="ru-RU"/>
        </w:rPr>
        <w:t xml:space="preserve"> предусматривается </w:t>
      </w:r>
      <w:r w:rsidR="00B824C5">
        <w:rPr>
          <w:rFonts w:ascii="Times New Roman" w:hAnsi="Times New Roman"/>
          <w:sz w:val="24"/>
          <w:szCs w:val="24"/>
          <w:lang w:eastAsia="ru-RU"/>
        </w:rPr>
        <w:t xml:space="preserve">входной, </w:t>
      </w:r>
      <w:r w:rsidRPr="00904BB4">
        <w:rPr>
          <w:rFonts w:ascii="Times New Roman" w:hAnsi="Times New Roman"/>
          <w:sz w:val="24"/>
          <w:szCs w:val="24"/>
          <w:lang w:eastAsia="ru-RU"/>
        </w:rPr>
        <w:t>тек</w:t>
      </w:r>
      <w:r w:rsidR="00904BB4">
        <w:rPr>
          <w:rFonts w:ascii="Times New Roman" w:hAnsi="Times New Roman"/>
          <w:sz w:val="24"/>
          <w:szCs w:val="24"/>
          <w:lang w:eastAsia="ru-RU"/>
        </w:rPr>
        <w:t xml:space="preserve">ущий, </w:t>
      </w:r>
      <w:r w:rsidR="00B824C5">
        <w:rPr>
          <w:rFonts w:ascii="Times New Roman" w:hAnsi="Times New Roman"/>
          <w:sz w:val="24"/>
          <w:szCs w:val="24"/>
          <w:lang w:eastAsia="ru-RU"/>
        </w:rPr>
        <w:t>периодический</w:t>
      </w:r>
      <w:r w:rsidR="00904BB4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B824C5">
        <w:rPr>
          <w:rFonts w:ascii="Times New Roman" w:hAnsi="Times New Roman"/>
          <w:sz w:val="24"/>
          <w:szCs w:val="24"/>
          <w:lang w:eastAsia="ru-RU"/>
        </w:rPr>
        <w:t>итоговый</w:t>
      </w:r>
      <w:r w:rsidRPr="00904BB4">
        <w:rPr>
          <w:rFonts w:ascii="Times New Roman" w:hAnsi="Times New Roman"/>
          <w:sz w:val="24"/>
          <w:szCs w:val="24"/>
          <w:lang w:eastAsia="ru-RU"/>
        </w:rPr>
        <w:t>контроль</w:t>
      </w:r>
      <w:r w:rsidRPr="00F64637">
        <w:rPr>
          <w:rFonts w:ascii="Times New Roman" w:hAnsi="Times New Roman"/>
          <w:sz w:val="24"/>
          <w:szCs w:val="24"/>
          <w:lang w:eastAsia="ru-RU"/>
        </w:rPr>
        <w:t xml:space="preserve"> результатов освоения.</w:t>
      </w:r>
    </w:p>
    <w:p w:rsidR="00774F18" w:rsidRPr="00383DBC" w:rsidRDefault="00774F18" w:rsidP="00B651C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83DBC" w:rsidRPr="00383DBC" w:rsidRDefault="00383DBC" w:rsidP="00EE1C2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3DBC">
        <w:rPr>
          <w:rFonts w:ascii="Times New Roman" w:hAnsi="Times New Roman"/>
          <w:b/>
          <w:sz w:val="24"/>
          <w:szCs w:val="24"/>
          <w:lang w:eastAsia="ru-RU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383DBC" w:rsidRPr="00383DBC" w:rsidRDefault="00383DBC" w:rsidP="00383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383DBC" w:rsidRPr="00383DBC" w:rsidRDefault="00383DBC" w:rsidP="00AE1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3DBC">
        <w:rPr>
          <w:rFonts w:ascii="Times New Roman" w:hAnsi="Times New Roman"/>
          <w:b/>
          <w:sz w:val="24"/>
          <w:szCs w:val="24"/>
          <w:lang w:eastAsia="ru-RU"/>
        </w:rPr>
        <w:t>Примерные (типовые) контрольные задания или иные материалы для проведения входного контроля</w:t>
      </w:r>
    </w:p>
    <w:p w:rsidR="00AE1373" w:rsidRDefault="00AE1373" w:rsidP="00AE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E1373" w:rsidRPr="00AE1373" w:rsidRDefault="00383DBC" w:rsidP="00AE1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E1373">
        <w:rPr>
          <w:rFonts w:ascii="Times New Roman" w:hAnsi="Times New Roman"/>
          <w:b/>
          <w:bCs/>
          <w:color w:val="000000"/>
          <w:sz w:val="24"/>
          <w:szCs w:val="24"/>
        </w:rPr>
        <w:t>Примерные вопросы собеседования (устного опроса) для оценки подготовки к формированию компетенций</w:t>
      </w:r>
    </w:p>
    <w:p w:rsidR="00AE1373" w:rsidRDefault="00AE1373" w:rsidP="00AE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83DBC" w:rsidRDefault="00676B52" w:rsidP="0009720C">
      <w:pPr>
        <w:numPr>
          <w:ilvl w:val="3"/>
          <w:numId w:val="1"/>
        </w:numPr>
        <w:tabs>
          <w:tab w:val="clear" w:pos="3960"/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Технические, программные</w:t>
      </w:r>
      <w:r w:rsidRPr="00676B52">
        <w:rPr>
          <w:rFonts w:ascii="Times New Roman" w:hAnsi="Times New Roman"/>
          <w:bCs/>
          <w:color w:val="000000"/>
          <w:sz w:val="24"/>
          <w:szCs w:val="24"/>
        </w:rPr>
        <w:t xml:space="preserve"> компоненты информационных систем</w:t>
      </w:r>
      <w:r w:rsidR="00383DB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E1373" w:rsidRDefault="00AE1373" w:rsidP="0009720C">
      <w:pPr>
        <w:numPr>
          <w:ilvl w:val="3"/>
          <w:numId w:val="1"/>
        </w:numPr>
        <w:tabs>
          <w:tab w:val="clear" w:pos="3960"/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676B52">
        <w:rPr>
          <w:rFonts w:ascii="Times New Roman" w:hAnsi="Times New Roman"/>
          <w:bCs/>
          <w:color w:val="000000"/>
          <w:sz w:val="24"/>
          <w:szCs w:val="24"/>
        </w:rPr>
        <w:t>Информационная технология (ИТ) и этапы её развития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83DBC" w:rsidRDefault="00676B52" w:rsidP="0009720C">
      <w:pPr>
        <w:numPr>
          <w:ilvl w:val="3"/>
          <w:numId w:val="1"/>
        </w:numPr>
        <w:tabs>
          <w:tab w:val="clear" w:pos="3960"/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676B52">
        <w:rPr>
          <w:rFonts w:ascii="Times New Roman" w:hAnsi="Times New Roman"/>
          <w:bCs/>
          <w:color w:val="000000"/>
          <w:sz w:val="24"/>
          <w:szCs w:val="24"/>
        </w:rPr>
        <w:t>Основные принципы технологии обработки текстовой информации</w:t>
      </w:r>
      <w:r w:rsidR="00383DB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83DBC" w:rsidRDefault="00676B52" w:rsidP="0009720C">
      <w:pPr>
        <w:numPr>
          <w:ilvl w:val="3"/>
          <w:numId w:val="1"/>
        </w:numPr>
        <w:tabs>
          <w:tab w:val="clear" w:pos="3960"/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Применение табличных процессоров</w:t>
      </w:r>
      <w:r w:rsidR="00383DB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83DBC" w:rsidRDefault="00383DBC" w:rsidP="0009720C">
      <w:pPr>
        <w:numPr>
          <w:ilvl w:val="3"/>
          <w:numId w:val="1"/>
        </w:numPr>
        <w:tabs>
          <w:tab w:val="clear" w:pos="3960"/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Классификация </w:t>
      </w:r>
      <w:r w:rsidR="00AE1373">
        <w:rPr>
          <w:rFonts w:ascii="Times New Roman" w:hAnsi="Times New Roman"/>
          <w:bCs/>
          <w:color w:val="000000"/>
          <w:sz w:val="24"/>
          <w:szCs w:val="24"/>
        </w:rPr>
        <w:t>кадастровых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продуктов и услуг.</w:t>
      </w:r>
    </w:p>
    <w:p w:rsidR="00383DBC" w:rsidRPr="00383DBC" w:rsidRDefault="00960E7C" w:rsidP="0009720C">
      <w:pPr>
        <w:numPr>
          <w:ilvl w:val="3"/>
          <w:numId w:val="1"/>
        </w:numPr>
        <w:tabs>
          <w:tab w:val="clear" w:pos="3960"/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Виды автоматиза</w:t>
      </w:r>
      <w:r w:rsidR="00383DBC">
        <w:rPr>
          <w:rFonts w:ascii="Times New Roman" w:hAnsi="Times New Roman"/>
          <w:bCs/>
          <w:color w:val="000000"/>
          <w:sz w:val="24"/>
          <w:szCs w:val="24"/>
        </w:rPr>
        <w:t>ци</w:t>
      </w:r>
      <w:r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AE137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работ </w:t>
      </w:r>
      <w:r w:rsidR="00383DBC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="00AE1373">
        <w:rPr>
          <w:rFonts w:ascii="Times New Roman" w:hAnsi="Times New Roman"/>
          <w:bCs/>
          <w:color w:val="000000"/>
          <w:sz w:val="24"/>
          <w:szCs w:val="24"/>
        </w:rPr>
        <w:t>сфере земельно-имущественных отношений</w:t>
      </w:r>
      <w:r w:rsidR="00383DB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83DBC" w:rsidRPr="00383DBC" w:rsidRDefault="00383DBC" w:rsidP="00383DBC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83DBC" w:rsidRPr="00383DBC" w:rsidRDefault="00383DBC" w:rsidP="00AE1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3DBC">
        <w:rPr>
          <w:rFonts w:ascii="Times New Roman" w:hAnsi="Times New Roman"/>
          <w:b/>
          <w:sz w:val="24"/>
          <w:szCs w:val="24"/>
          <w:lang w:eastAsia="ru-RU"/>
        </w:rPr>
        <w:t>Примерные (типовые) контрольные задания или иные материалы для проведения текущего контроля</w:t>
      </w:r>
    </w:p>
    <w:p w:rsidR="00362F40" w:rsidRDefault="00362F40" w:rsidP="00383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5A72" w:rsidRPr="007E5A72" w:rsidRDefault="007E5A72" w:rsidP="00184913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7E5A72">
        <w:rPr>
          <w:rFonts w:ascii="Times New Roman" w:hAnsi="Times New Roman"/>
          <w:b/>
          <w:bCs/>
          <w:sz w:val="24"/>
          <w:szCs w:val="28"/>
          <w:lang w:eastAsia="ru-RU"/>
        </w:rPr>
        <w:t xml:space="preserve">Практическая работа </w:t>
      </w:r>
    </w:p>
    <w:p w:rsidR="007E5A72" w:rsidRPr="007E5A72" w:rsidRDefault="007E5A72" w:rsidP="00184913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6"/>
          <w:lang w:eastAsia="ru-RU"/>
        </w:rPr>
      </w:pPr>
      <w:r w:rsidRPr="007E5A72">
        <w:rPr>
          <w:rFonts w:ascii="Times New Roman" w:hAnsi="Times New Roman"/>
          <w:b/>
          <w:bCs/>
          <w:sz w:val="24"/>
          <w:szCs w:val="26"/>
          <w:lang w:eastAsia="ru-RU"/>
        </w:rPr>
        <w:t>Проверка  умений продвинутого уровня MicrosoftOfficeWord 2010</w:t>
      </w:r>
    </w:p>
    <w:p w:rsidR="007E5A72" w:rsidRPr="007E5A72" w:rsidRDefault="007E5A72" w:rsidP="00184913">
      <w:pPr>
        <w:spacing w:after="0" w:line="240" w:lineRule="auto"/>
        <w:ind w:firstLine="420"/>
        <w:jc w:val="both"/>
        <w:rPr>
          <w:rFonts w:ascii="Times New Roman" w:hAnsi="Times New Roman"/>
          <w:sz w:val="24"/>
          <w:lang w:eastAsia="ru-RU"/>
        </w:rPr>
      </w:pPr>
      <w:r w:rsidRPr="007E5A72">
        <w:rPr>
          <w:rFonts w:ascii="Times New Roman" w:hAnsi="Times New Roman"/>
          <w:b/>
          <w:sz w:val="24"/>
          <w:lang w:eastAsia="ru-RU"/>
        </w:rPr>
        <w:t>Цель работы</w:t>
      </w:r>
      <w:r w:rsidRPr="007E5A72">
        <w:rPr>
          <w:rFonts w:ascii="Times New Roman" w:hAnsi="Times New Roman"/>
          <w:sz w:val="24"/>
          <w:lang w:eastAsia="ru-RU"/>
        </w:rPr>
        <w:t>:  Проверить умения продвинутого уровня обучающихся в MicrosoftOfficeWord 2010</w:t>
      </w:r>
    </w:p>
    <w:p w:rsidR="007E5A72" w:rsidRPr="007E5A72" w:rsidRDefault="007E5A72" w:rsidP="0018491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7E5A72" w:rsidRPr="007E5A72" w:rsidRDefault="007E5A72" w:rsidP="00184913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8"/>
          <w:lang w:eastAsia="ru-RU"/>
        </w:rPr>
      </w:pPr>
      <w:bookmarkStart w:id="1" w:name="bookmark0"/>
      <w:r w:rsidRPr="007E5A72">
        <w:rPr>
          <w:rFonts w:ascii="Times New Roman" w:eastAsiaTheme="minorHAnsi" w:hAnsi="Times New Roman"/>
          <w:b/>
          <w:sz w:val="24"/>
          <w:szCs w:val="28"/>
          <w:lang w:eastAsia="ru-RU"/>
        </w:rPr>
        <w:t xml:space="preserve">Задание. </w:t>
      </w:r>
      <w:bookmarkEnd w:id="1"/>
    </w:p>
    <w:p w:rsidR="007E5A72" w:rsidRPr="007E5A72" w:rsidRDefault="007E5A72" w:rsidP="0009720C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Создайте в папке «Документы» папку со своими ФИО.</w:t>
      </w:r>
    </w:p>
    <w:p w:rsidR="007E5A72" w:rsidRPr="007E5A72" w:rsidRDefault="007E5A72" w:rsidP="0009720C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Создайте файл </w:t>
      </w:r>
      <w:r w:rsidRPr="007E5A72">
        <w:rPr>
          <w:rFonts w:ascii="Times New Roman" w:eastAsiaTheme="minorHAnsi" w:hAnsi="Times New Roman"/>
          <w:b/>
          <w:sz w:val="24"/>
          <w:szCs w:val="28"/>
        </w:rPr>
        <w:t>«Задание</w:t>
      </w:r>
      <w:r w:rsidRPr="007E5A72">
        <w:rPr>
          <w:rFonts w:ascii="Times New Roman" w:eastAsiaTheme="minorHAnsi" w:hAnsi="Times New Roman"/>
          <w:b/>
          <w:sz w:val="24"/>
          <w:szCs w:val="28"/>
          <w:lang w:val="en-US" w:eastAsia="ru-RU"/>
        </w:rPr>
        <w:t>MicrosoftWord</w:t>
      </w:r>
      <w:r w:rsidRPr="007E5A72">
        <w:rPr>
          <w:rFonts w:ascii="Times New Roman" w:eastAsiaTheme="minorHAnsi" w:hAnsi="Times New Roman"/>
          <w:b/>
          <w:sz w:val="24"/>
          <w:szCs w:val="28"/>
        </w:rPr>
        <w:t>.docx</w:t>
      </w:r>
      <w:r w:rsidRPr="007E5A72">
        <w:rPr>
          <w:rFonts w:ascii="Times New Roman" w:hAnsi="Times New Roman"/>
          <w:b/>
          <w:bCs/>
          <w:i/>
          <w:iCs/>
          <w:color w:val="000000"/>
          <w:sz w:val="24"/>
          <w:szCs w:val="28"/>
          <w:lang w:eastAsia="ru-RU"/>
        </w:rPr>
        <w:t>»</w:t>
      </w: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в своей папке.</w:t>
      </w:r>
    </w:p>
    <w:p w:rsidR="007E5A72" w:rsidRPr="007E5A72" w:rsidRDefault="007E5A72" w:rsidP="0009720C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Наберите и отредактируйте текст документа в соответствии с образцом:</w:t>
      </w:r>
    </w:p>
    <w:p w:rsidR="007E5A72" w:rsidRPr="007E5A72" w:rsidRDefault="007E5A72" w:rsidP="0009720C">
      <w:pPr>
        <w:widowControl w:val="0"/>
        <w:numPr>
          <w:ilvl w:val="0"/>
          <w:numId w:val="7"/>
        </w:numPr>
        <w:tabs>
          <w:tab w:val="left" w:pos="105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Установите поля левое - 2,5 см; правое - 1,5 см, верхнее и </w:t>
      </w:r>
    </w:p>
    <w:p w:rsidR="007E5A72" w:rsidRPr="007E5A72" w:rsidRDefault="007E5A72" w:rsidP="00184913">
      <w:pPr>
        <w:widowControl w:val="0"/>
        <w:tabs>
          <w:tab w:val="left" w:pos="1056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ab/>
        <w:t>нижнее поля - 2 см</w:t>
      </w:r>
    </w:p>
    <w:p w:rsidR="007E5A72" w:rsidRPr="007E5A72" w:rsidRDefault="007E5A72" w:rsidP="0009720C">
      <w:pPr>
        <w:widowControl w:val="0"/>
        <w:numPr>
          <w:ilvl w:val="0"/>
          <w:numId w:val="7"/>
        </w:numPr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Отформатируйте основной текст:</w:t>
      </w:r>
    </w:p>
    <w:p w:rsidR="007E5A72" w:rsidRPr="007E5A72" w:rsidRDefault="007E5A72" w:rsidP="0009720C">
      <w:pPr>
        <w:widowControl w:val="0"/>
        <w:numPr>
          <w:ilvl w:val="0"/>
          <w:numId w:val="8"/>
        </w:numPr>
        <w:tabs>
          <w:tab w:val="left" w:pos="1430"/>
        </w:tabs>
        <w:spacing w:after="0" w:line="240" w:lineRule="auto"/>
        <w:ind w:left="1060"/>
        <w:rPr>
          <w:rFonts w:ascii="Times New Roman" w:hAnsi="Times New Roman"/>
          <w:color w:val="000000"/>
          <w:sz w:val="24"/>
          <w:szCs w:val="28"/>
          <w:lang w:val="en-US"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шрифт</w:t>
      </w:r>
      <w:r w:rsidRPr="007E5A72">
        <w:rPr>
          <w:rFonts w:ascii="Times New Roman" w:hAnsi="Times New Roman"/>
          <w:color w:val="000000"/>
          <w:sz w:val="24"/>
          <w:szCs w:val="28"/>
          <w:lang w:val="en-US" w:eastAsia="ru-RU"/>
        </w:rPr>
        <w:t xml:space="preserve"> Times New Roman, </w:t>
      </w: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размер</w:t>
      </w:r>
      <w:r w:rsidRPr="007E5A72">
        <w:rPr>
          <w:rFonts w:ascii="Times New Roman" w:hAnsi="Times New Roman"/>
          <w:color w:val="000000"/>
          <w:sz w:val="24"/>
          <w:szCs w:val="28"/>
          <w:lang w:val="en-US" w:eastAsia="ru-RU"/>
        </w:rPr>
        <w:t xml:space="preserve"> 14 </w:t>
      </w: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пт</w:t>
      </w:r>
      <w:r w:rsidRPr="007E5A72">
        <w:rPr>
          <w:rFonts w:ascii="Times New Roman" w:hAnsi="Times New Roman"/>
          <w:color w:val="000000"/>
          <w:sz w:val="24"/>
          <w:szCs w:val="28"/>
          <w:lang w:val="en-US" w:eastAsia="ru-RU"/>
        </w:rPr>
        <w:t>,;</w:t>
      </w:r>
    </w:p>
    <w:p w:rsidR="007E5A72" w:rsidRPr="007E5A72" w:rsidRDefault="007E5A72" w:rsidP="0009720C">
      <w:pPr>
        <w:widowControl w:val="0"/>
        <w:numPr>
          <w:ilvl w:val="0"/>
          <w:numId w:val="8"/>
        </w:numPr>
        <w:tabs>
          <w:tab w:val="left" w:pos="1425"/>
        </w:tabs>
        <w:spacing w:after="0" w:line="240" w:lineRule="auto"/>
        <w:ind w:left="106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красная строка 1,25 см;</w:t>
      </w:r>
    </w:p>
    <w:p w:rsidR="007E5A72" w:rsidRPr="007E5A72" w:rsidRDefault="007E5A72" w:rsidP="0009720C">
      <w:pPr>
        <w:widowControl w:val="0"/>
        <w:numPr>
          <w:ilvl w:val="0"/>
          <w:numId w:val="8"/>
        </w:numPr>
        <w:tabs>
          <w:tab w:val="left" w:pos="1430"/>
        </w:tabs>
        <w:spacing w:after="0" w:line="240" w:lineRule="auto"/>
        <w:ind w:left="106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выравнивание текста определите по шаблону;</w:t>
      </w:r>
    </w:p>
    <w:p w:rsidR="007E5A72" w:rsidRPr="007E5A72" w:rsidRDefault="007E5A72" w:rsidP="0009720C">
      <w:pPr>
        <w:widowControl w:val="0"/>
        <w:numPr>
          <w:ilvl w:val="0"/>
          <w:numId w:val="8"/>
        </w:numPr>
        <w:tabs>
          <w:tab w:val="left" w:pos="1430"/>
        </w:tabs>
        <w:spacing w:after="0" w:line="240" w:lineRule="auto"/>
        <w:ind w:left="106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начертание определите по шаблону;</w:t>
      </w:r>
    </w:p>
    <w:p w:rsidR="007E5A72" w:rsidRPr="007E5A72" w:rsidRDefault="007E5A72" w:rsidP="0009720C">
      <w:pPr>
        <w:widowControl w:val="0"/>
        <w:numPr>
          <w:ilvl w:val="0"/>
          <w:numId w:val="8"/>
        </w:numPr>
        <w:tabs>
          <w:tab w:val="left" w:pos="1430"/>
        </w:tabs>
        <w:spacing w:after="0" w:line="240" w:lineRule="auto"/>
        <w:ind w:left="106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межстрочный интервал - 1 пт;</w:t>
      </w:r>
    </w:p>
    <w:p w:rsidR="007E5A72" w:rsidRPr="007E5A72" w:rsidRDefault="007E5A72" w:rsidP="0009720C">
      <w:pPr>
        <w:widowControl w:val="0"/>
        <w:numPr>
          <w:ilvl w:val="0"/>
          <w:numId w:val="8"/>
        </w:numPr>
        <w:tabs>
          <w:tab w:val="left" w:pos="1434"/>
        </w:tabs>
        <w:spacing w:after="0" w:line="240" w:lineRule="auto"/>
        <w:ind w:left="106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отступ перед абзацем - 0 пт, после абзаца - 0 пт;</w:t>
      </w:r>
    </w:p>
    <w:p w:rsidR="007E5A72" w:rsidRPr="007E5A72" w:rsidRDefault="007E5A72" w:rsidP="0009720C">
      <w:pPr>
        <w:widowControl w:val="0"/>
        <w:numPr>
          <w:ilvl w:val="0"/>
          <w:numId w:val="7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Отформатируйте заголовки:</w:t>
      </w:r>
    </w:p>
    <w:p w:rsidR="007E5A72" w:rsidRPr="007E5A72" w:rsidRDefault="007E5A72" w:rsidP="0009720C">
      <w:pPr>
        <w:widowControl w:val="0"/>
        <w:numPr>
          <w:ilvl w:val="0"/>
          <w:numId w:val="8"/>
        </w:numPr>
        <w:tabs>
          <w:tab w:val="left" w:pos="1810"/>
        </w:tabs>
        <w:spacing w:after="0" w:line="240" w:lineRule="auto"/>
        <w:ind w:left="144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шрифт </w:t>
      </w:r>
      <w:r w:rsidRPr="007E5A72">
        <w:rPr>
          <w:rFonts w:ascii="Times New Roman" w:hAnsi="Times New Roman"/>
          <w:color w:val="000000"/>
          <w:sz w:val="24"/>
          <w:szCs w:val="28"/>
          <w:lang w:val="en-US" w:eastAsia="ru-RU"/>
        </w:rPr>
        <w:t xml:space="preserve">Arial, </w:t>
      </w: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размер 14 пт;</w:t>
      </w:r>
    </w:p>
    <w:p w:rsidR="007E5A72" w:rsidRPr="007E5A72" w:rsidRDefault="007E5A72" w:rsidP="0009720C">
      <w:pPr>
        <w:widowControl w:val="0"/>
        <w:numPr>
          <w:ilvl w:val="0"/>
          <w:numId w:val="8"/>
        </w:numPr>
        <w:tabs>
          <w:tab w:val="left" w:pos="1810"/>
        </w:tabs>
        <w:spacing w:after="0" w:line="240" w:lineRule="auto"/>
        <w:ind w:left="144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начертание определите по шаблону;</w:t>
      </w:r>
    </w:p>
    <w:p w:rsidR="007E5A72" w:rsidRPr="007E5A72" w:rsidRDefault="007E5A72" w:rsidP="0009720C">
      <w:pPr>
        <w:widowControl w:val="0"/>
        <w:numPr>
          <w:ilvl w:val="0"/>
          <w:numId w:val="8"/>
        </w:numPr>
        <w:tabs>
          <w:tab w:val="left" w:pos="1810"/>
        </w:tabs>
        <w:spacing w:after="0" w:line="240" w:lineRule="auto"/>
        <w:ind w:left="144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lastRenderedPageBreak/>
        <w:t>выравнивание текста определите по шаблону;</w:t>
      </w:r>
    </w:p>
    <w:p w:rsidR="007E5A72" w:rsidRPr="007E5A72" w:rsidRDefault="007E5A72" w:rsidP="0009720C">
      <w:pPr>
        <w:widowControl w:val="0"/>
        <w:numPr>
          <w:ilvl w:val="0"/>
          <w:numId w:val="8"/>
        </w:numPr>
        <w:tabs>
          <w:tab w:val="left" w:pos="1810"/>
        </w:tabs>
        <w:spacing w:after="0" w:line="240" w:lineRule="auto"/>
        <w:ind w:left="144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межстрочный интервал —1,5 пт.</w:t>
      </w:r>
    </w:p>
    <w:p w:rsidR="007E5A72" w:rsidRPr="007E5A72" w:rsidRDefault="007E5A72" w:rsidP="0009720C">
      <w:pPr>
        <w:widowControl w:val="0"/>
        <w:numPr>
          <w:ilvl w:val="0"/>
          <w:numId w:val="7"/>
        </w:numPr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Отформатируйте подзаголовки:</w:t>
      </w:r>
    </w:p>
    <w:p w:rsidR="007E5A72" w:rsidRPr="007E5A72" w:rsidRDefault="007E5A72" w:rsidP="0009720C">
      <w:pPr>
        <w:widowControl w:val="0"/>
        <w:numPr>
          <w:ilvl w:val="0"/>
          <w:numId w:val="8"/>
        </w:numPr>
        <w:tabs>
          <w:tab w:val="left" w:pos="1810"/>
        </w:tabs>
        <w:spacing w:after="0" w:line="240" w:lineRule="auto"/>
        <w:ind w:left="144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шрифт </w:t>
      </w:r>
      <w:r w:rsidRPr="007E5A72">
        <w:rPr>
          <w:rFonts w:ascii="Times New Roman" w:hAnsi="Times New Roman"/>
          <w:color w:val="000000"/>
          <w:sz w:val="24"/>
          <w:szCs w:val="28"/>
          <w:lang w:val="en-US" w:eastAsia="ru-RU"/>
        </w:rPr>
        <w:t xml:space="preserve">Arial, </w:t>
      </w: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размер 12 пт;</w:t>
      </w:r>
    </w:p>
    <w:p w:rsidR="007E5A72" w:rsidRPr="007E5A72" w:rsidRDefault="007E5A72" w:rsidP="0009720C">
      <w:pPr>
        <w:widowControl w:val="0"/>
        <w:numPr>
          <w:ilvl w:val="0"/>
          <w:numId w:val="8"/>
        </w:numPr>
        <w:tabs>
          <w:tab w:val="left" w:pos="1810"/>
        </w:tabs>
        <w:spacing w:after="0" w:line="240" w:lineRule="auto"/>
        <w:ind w:left="144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выравнивание определите по шаблону;</w:t>
      </w:r>
    </w:p>
    <w:p w:rsidR="007E5A72" w:rsidRPr="007E5A72" w:rsidRDefault="007E5A72" w:rsidP="0009720C">
      <w:pPr>
        <w:widowControl w:val="0"/>
        <w:numPr>
          <w:ilvl w:val="0"/>
          <w:numId w:val="8"/>
        </w:numPr>
        <w:tabs>
          <w:tab w:val="left" w:pos="1810"/>
        </w:tabs>
        <w:spacing w:after="0" w:line="240" w:lineRule="auto"/>
        <w:ind w:left="144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начертание определите по шаблону;</w:t>
      </w:r>
    </w:p>
    <w:p w:rsidR="007E5A72" w:rsidRPr="007E5A72" w:rsidRDefault="007E5A72" w:rsidP="0009720C">
      <w:pPr>
        <w:widowControl w:val="0"/>
        <w:numPr>
          <w:ilvl w:val="0"/>
          <w:numId w:val="8"/>
        </w:numPr>
        <w:tabs>
          <w:tab w:val="left" w:pos="1805"/>
        </w:tabs>
        <w:spacing w:after="0" w:line="240" w:lineRule="auto"/>
        <w:ind w:left="144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отступ перед абзацем - 10 пт, после абзаца - 10 пт.</w:t>
      </w:r>
    </w:p>
    <w:p w:rsidR="007E5A72" w:rsidRPr="007E5A72" w:rsidRDefault="007E5A72" w:rsidP="0009720C">
      <w:pPr>
        <w:widowControl w:val="0"/>
        <w:numPr>
          <w:ilvl w:val="0"/>
          <w:numId w:val="7"/>
        </w:numPr>
        <w:tabs>
          <w:tab w:val="left" w:pos="107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Установите автоматическую расстановку переносов.</w:t>
      </w:r>
    </w:p>
    <w:p w:rsidR="007E5A72" w:rsidRPr="007E5A72" w:rsidRDefault="007E5A72" w:rsidP="0009720C">
      <w:pPr>
        <w:widowControl w:val="0"/>
        <w:numPr>
          <w:ilvl w:val="0"/>
          <w:numId w:val="7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Разместите верхний и нижний колонтитулы (страница, дата, время);</w:t>
      </w:r>
    </w:p>
    <w:p w:rsidR="007E5A72" w:rsidRPr="007E5A72" w:rsidRDefault="007E5A72" w:rsidP="0009720C">
      <w:pPr>
        <w:widowControl w:val="0"/>
        <w:numPr>
          <w:ilvl w:val="0"/>
          <w:numId w:val="7"/>
        </w:numPr>
        <w:tabs>
          <w:tab w:val="left" w:pos="1147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Оформите колонки по образцу.</w:t>
      </w:r>
    </w:p>
    <w:p w:rsidR="007E5A72" w:rsidRPr="007E5A72" w:rsidRDefault="007E5A72" w:rsidP="0009720C">
      <w:pPr>
        <w:widowControl w:val="0"/>
        <w:numPr>
          <w:ilvl w:val="0"/>
          <w:numId w:val="7"/>
        </w:numPr>
        <w:tabs>
          <w:tab w:val="left" w:pos="1142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Оформите списки по образцу.</w:t>
      </w:r>
    </w:p>
    <w:p w:rsidR="007E5A72" w:rsidRPr="007E5A72" w:rsidRDefault="007E5A72" w:rsidP="0009720C">
      <w:pPr>
        <w:widowControl w:val="0"/>
        <w:numPr>
          <w:ilvl w:val="0"/>
          <w:numId w:val="7"/>
        </w:numPr>
        <w:tabs>
          <w:tab w:val="left" w:pos="1147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Вставьте рисунок, установите обтекание. Обтекание определите по шаблону.</w:t>
      </w:r>
    </w:p>
    <w:p w:rsidR="007E5A72" w:rsidRPr="007E5A72" w:rsidRDefault="007E5A72" w:rsidP="0009720C">
      <w:pPr>
        <w:widowControl w:val="0"/>
        <w:numPr>
          <w:ilvl w:val="0"/>
          <w:numId w:val="7"/>
        </w:numPr>
        <w:tabs>
          <w:tab w:val="left" w:pos="111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Нарисуйте схему в соответствии с шаблоном, используйте полотно.</w:t>
      </w:r>
    </w:p>
    <w:p w:rsidR="007E5A72" w:rsidRPr="007E5A72" w:rsidRDefault="007E5A72" w:rsidP="0009720C">
      <w:pPr>
        <w:widowControl w:val="0"/>
        <w:numPr>
          <w:ilvl w:val="0"/>
          <w:numId w:val="7"/>
        </w:numPr>
        <w:tabs>
          <w:tab w:val="left" w:pos="1138"/>
        </w:tabs>
        <w:spacing w:after="0" w:line="240" w:lineRule="auto"/>
        <w:ind w:right="280"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Оформите таблицу по образцу, высота строк в таблице - 1 см. Вычисление сумм, расположенных в пятой строке таблицы, необходимо выполнить автоматически путем ввода в клетки этой строки формулы.</w:t>
      </w:r>
    </w:p>
    <w:p w:rsidR="007E5A72" w:rsidRPr="007E5A72" w:rsidRDefault="007E5A72" w:rsidP="0009720C">
      <w:pPr>
        <w:widowControl w:val="0"/>
        <w:numPr>
          <w:ilvl w:val="0"/>
          <w:numId w:val="7"/>
        </w:numPr>
        <w:tabs>
          <w:tab w:val="left" w:pos="111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Вставьте автоматическое оглавление. Отформатируйте его по образцу.</w:t>
      </w:r>
    </w:p>
    <w:p w:rsidR="007E5A72" w:rsidRPr="007E5A72" w:rsidRDefault="007E5A72" w:rsidP="0018491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Сохраните работу.</w:t>
      </w:r>
    </w:p>
    <w:p w:rsidR="007E5A72" w:rsidRPr="007E5A72" w:rsidRDefault="007E5A72" w:rsidP="00184913">
      <w:pPr>
        <w:spacing w:after="0" w:line="240" w:lineRule="auto"/>
        <w:ind w:firstLine="709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7E5A72" w:rsidRPr="007E5A72" w:rsidRDefault="007E5A72" w:rsidP="007E5A72">
      <w:pPr>
        <w:spacing w:after="0" w:line="360" w:lineRule="auto"/>
        <w:ind w:firstLine="709"/>
        <w:jc w:val="center"/>
        <w:rPr>
          <w:rFonts w:ascii="Arial" w:eastAsiaTheme="minorHAnsi" w:hAnsi="Arial" w:cs="Arial"/>
          <w:b/>
          <w:sz w:val="28"/>
          <w:szCs w:val="36"/>
        </w:rPr>
      </w:pPr>
      <w:r w:rsidRPr="007E5A72">
        <w:rPr>
          <w:rFonts w:ascii="Arial" w:eastAsiaTheme="minorHAnsi" w:hAnsi="Arial" w:cs="Arial"/>
          <w:b/>
          <w:sz w:val="28"/>
          <w:szCs w:val="36"/>
        </w:rPr>
        <w:t>Основные возможности</w:t>
      </w:r>
    </w:p>
    <w:p w:rsidR="007E5A72" w:rsidRPr="007E5A72" w:rsidRDefault="007E5A72" w:rsidP="007E5A72">
      <w:pPr>
        <w:keepNext/>
        <w:keepLines/>
        <w:spacing w:before="480" w:after="0" w:line="276" w:lineRule="auto"/>
        <w:outlineLvl w:val="0"/>
        <w:rPr>
          <w:rFonts w:ascii="Arial" w:eastAsiaTheme="majorEastAsia" w:hAnsi="Arial" w:cs="Arial"/>
          <w:b/>
          <w:bCs/>
          <w:sz w:val="24"/>
          <w:szCs w:val="28"/>
        </w:rPr>
      </w:pPr>
      <w:bookmarkStart w:id="2" w:name="_Toc462112329"/>
      <w:r w:rsidRPr="007E5A72">
        <w:rPr>
          <w:rFonts w:ascii="Arial" w:eastAsiaTheme="majorEastAsia" w:hAnsi="Arial" w:cs="Arial"/>
          <w:b/>
          <w:bCs/>
          <w:sz w:val="24"/>
          <w:szCs w:val="28"/>
        </w:rPr>
        <w:t>Глава 1. Абзац</w:t>
      </w:r>
      <w:bookmarkEnd w:id="2"/>
    </w:p>
    <w:p w:rsidR="007E5A72" w:rsidRPr="007E5A72" w:rsidRDefault="007E5A72" w:rsidP="007E5A7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8"/>
        </w:rPr>
      </w:pPr>
      <w:r w:rsidRPr="007E5A72">
        <w:rPr>
          <w:rFonts w:ascii="Times New Roman" w:eastAsiaTheme="minorHAnsi" w:hAnsi="Times New Roman"/>
          <w:sz w:val="24"/>
          <w:szCs w:val="28"/>
        </w:rPr>
        <w:t xml:space="preserve">Пользователь имеет возможность по своему усмотрению задавать </w:t>
      </w:r>
      <w:r w:rsidRPr="007E5A72">
        <w:rPr>
          <w:rFonts w:ascii="Arial" w:eastAsiaTheme="minorHAnsi" w:hAnsi="Arial" w:cs="Arial"/>
          <w:sz w:val="24"/>
          <w:szCs w:val="28"/>
        </w:rPr>
        <w:t>шрифт</w:t>
      </w:r>
      <w:r w:rsidRPr="007E5A72">
        <w:rPr>
          <w:rFonts w:ascii="Times New Roman" w:eastAsiaTheme="minorHAnsi" w:hAnsi="Times New Roman"/>
          <w:sz w:val="28"/>
          <w:szCs w:val="28"/>
        </w:rPr>
        <w:t xml:space="preserve">, </w:t>
      </w:r>
      <w:r w:rsidRPr="007E5A72">
        <w:rPr>
          <w:rFonts w:ascii="Verdana" w:eastAsiaTheme="minorHAnsi" w:hAnsi="Verdana"/>
          <w:sz w:val="28"/>
          <w:szCs w:val="28"/>
        </w:rPr>
        <w:t>размер</w:t>
      </w:r>
      <w:r w:rsidRPr="007E5A72">
        <w:rPr>
          <w:rFonts w:ascii="Times New Roman" w:eastAsiaTheme="minorHAnsi" w:hAnsi="Times New Roman"/>
          <w:sz w:val="24"/>
          <w:szCs w:val="28"/>
        </w:rPr>
        <w:t xml:space="preserve">и </w:t>
      </w:r>
      <w:r w:rsidRPr="007E5A72">
        <w:rPr>
          <w:rFonts w:ascii="Times New Roman" w:eastAsiaTheme="minorHAnsi" w:hAnsi="Times New Roman"/>
          <w:b/>
          <w:i/>
          <w:sz w:val="24"/>
          <w:szCs w:val="28"/>
          <w:u w:val="single"/>
        </w:rPr>
        <w:t>начертание</w:t>
      </w:r>
      <w:r w:rsidRPr="007E5A72">
        <w:rPr>
          <w:rFonts w:ascii="Times New Roman" w:eastAsiaTheme="minorHAnsi" w:hAnsi="Times New Roman"/>
          <w:sz w:val="24"/>
          <w:szCs w:val="28"/>
        </w:rPr>
        <w:t xml:space="preserve"> символов, выравнивание, межстрочный интервал и различные отступы.</w:t>
      </w:r>
    </w:p>
    <w:p w:rsidR="007E5A72" w:rsidRPr="007E5A72" w:rsidRDefault="007E5A72" w:rsidP="007E5A72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pacing w:val="20"/>
          <w:sz w:val="24"/>
          <w:szCs w:val="26"/>
        </w:rPr>
      </w:pPr>
      <w:r w:rsidRPr="007E5A72">
        <w:rPr>
          <w:rFonts w:ascii="Times New Roman" w:eastAsiaTheme="minorHAnsi" w:hAnsi="Times New Roman"/>
          <w:b/>
          <w:spacing w:val="20"/>
          <w:sz w:val="24"/>
          <w:szCs w:val="26"/>
        </w:rPr>
        <w:t>Пользователь имеет возможность по своему усмотрению задавать шрифт, размер и начертание символов, выравнивание, межстрочный интерва</w:t>
      </w:r>
      <w:r w:rsidRPr="007E5A72">
        <w:rPr>
          <w:rFonts w:ascii="Times New Roman" w:eastAsiaTheme="minorHAnsi" w:hAnsi="Times New Roman"/>
          <w:b/>
          <w:spacing w:val="20"/>
          <w:sz w:val="24"/>
          <w:szCs w:val="26"/>
        </w:rPr>
        <w:softHyphen/>
        <w:t>л и различны</w:t>
      </w:r>
      <w:r w:rsidRPr="007E5A72">
        <w:rPr>
          <w:rFonts w:ascii="Times New Roman" w:eastAsiaTheme="minorHAnsi" w:hAnsi="Times New Roman"/>
          <w:b/>
          <w:spacing w:val="20"/>
          <w:sz w:val="24"/>
          <w:szCs w:val="26"/>
        </w:rPr>
        <w:softHyphen/>
        <w:t>е отступы.</w:t>
      </w:r>
    </w:p>
    <w:p w:rsidR="007E5A72" w:rsidRPr="007E5A72" w:rsidRDefault="007E5A72" w:rsidP="007E5A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7E5A72" w:rsidRPr="007E5A72" w:rsidRDefault="007E5A72" w:rsidP="007E5A72">
      <w:pPr>
        <w:spacing w:after="0" w:line="240" w:lineRule="auto"/>
        <w:ind w:firstLine="709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7E5A72">
        <w:rPr>
          <w:rFonts w:ascii="Times New Roman" w:eastAsiaTheme="minorHAnsi" w:hAnsi="Times New Roman"/>
          <w:i/>
          <w:sz w:val="28"/>
          <w:szCs w:val="28"/>
        </w:rPr>
        <w:t>Пользователь имеет возможность по своему усмотрению задавать шрифт, размер и начертание символов, выравнивание, межстрочный интервал и различные отступы.</w:t>
      </w:r>
    </w:p>
    <w:p w:rsidR="007E5A72" w:rsidRPr="007E5A72" w:rsidRDefault="007E5A72" w:rsidP="007E5A72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</w:p>
    <w:p w:rsidR="007E5A72" w:rsidRPr="007E5A72" w:rsidRDefault="007E5A72" w:rsidP="007E5A72">
      <w:pPr>
        <w:keepNext/>
        <w:keepLines/>
        <w:spacing w:before="480" w:after="0" w:line="276" w:lineRule="auto"/>
        <w:outlineLvl w:val="0"/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8"/>
        </w:rPr>
      </w:pPr>
      <w:bookmarkStart w:id="3" w:name="_Toc462112330"/>
      <w:r w:rsidRPr="007E5A72">
        <w:rPr>
          <w:rFonts w:ascii="Arial" w:eastAsiaTheme="majorEastAsia" w:hAnsi="Arial" w:cs="Arial"/>
          <w:b/>
          <w:bCs/>
          <w:sz w:val="24"/>
          <w:szCs w:val="28"/>
        </w:rPr>
        <w:t>Глава 2. Колонки</w:t>
      </w:r>
      <w:bookmarkEnd w:id="3"/>
      <w:r w:rsidRPr="007E5A72"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8"/>
        </w:rPr>
        <w:tab/>
      </w:r>
    </w:p>
    <w:p w:rsidR="007E5A72" w:rsidRPr="007E5A72" w:rsidRDefault="007E5A72" w:rsidP="007E5A7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8"/>
        </w:rPr>
        <w:sectPr w:rsidR="007E5A72" w:rsidRPr="007E5A72" w:rsidSect="00367593">
          <w:headerReference w:type="default" r:id="rId31"/>
          <w:footerReference w:type="default" r:id="rId3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E5A72" w:rsidRPr="007E5A72" w:rsidRDefault="007E5A72" w:rsidP="007E5A7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7"/>
        </w:rPr>
      </w:pPr>
      <w:r w:rsidRPr="007E5A72">
        <w:rPr>
          <w:rFonts w:ascii="Times New Roman" w:eastAsiaTheme="minorHAnsi" w:hAnsi="Times New Roman"/>
          <w:sz w:val="24"/>
          <w:szCs w:val="27"/>
        </w:rPr>
        <w:t>Текстовый ре</w:t>
      </w:r>
      <w:r w:rsidRPr="007E5A72">
        <w:rPr>
          <w:rFonts w:ascii="Times New Roman" w:eastAsiaTheme="minorHAnsi" w:hAnsi="Times New Roman"/>
          <w:sz w:val="24"/>
          <w:szCs w:val="27"/>
        </w:rPr>
        <w:softHyphen/>
        <w:t xml:space="preserve">дактор </w:t>
      </w:r>
      <w:r w:rsidRPr="007E5A72">
        <w:rPr>
          <w:rFonts w:ascii="Times New Roman" w:eastAsiaTheme="minorHAnsi" w:hAnsi="Times New Roman"/>
          <w:sz w:val="24"/>
          <w:szCs w:val="27"/>
          <w:lang w:val="en-US"/>
        </w:rPr>
        <w:t>Micr</w:t>
      </w:r>
      <w:r w:rsidRPr="007E5A72">
        <w:rPr>
          <w:rFonts w:ascii="Times New Roman" w:eastAsiaTheme="minorHAnsi" w:hAnsi="Times New Roman"/>
          <w:sz w:val="24"/>
          <w:szCs w:val="27"/>
        </w:rPr>
        <w:softHyphen/>
      </w:r>
      <w:r w:rsidRPr="007E5A72">
        <w:rPr>
          <w:rFonts w:ascii="Times New Roman" w:eastAsiaTheme="minorHAnsi" w:hAnsi="Times New Roman"/>
          <w:sz w:val="24"/>
          <w:szCs w:val="27"/>
          <w:lang w:val="en-US"/>
        </w:rPr>
        <w:t>o</w:t>
      </w:r>
      <w:r w:rsidRPr="007E5A72">
        <w:rPr>
          <w:rFonts w:ascii="Times New Roman" w:eastAsiaTheme="minorHAnsi" w:hAnsi="Times New Roman"/>
          <w:sz w:val="24"/>
          <w:szCs w:val="27"/>
        </w:rPr>
        <w:softHyphen/>
      </w:r>
      <w:r w:rsidRPr="007E5A72">
        <w:rPr>
          <w:rFonts w:ascii="Times New Roman" w:eastAsiaTheme="minorHAnsi" w:hAnsi="Times New Roman"/>
          <w:sz w:val="24"/>
          <w:szCs w:val="27"/>
          <w:lang w:val="en-US"/>
        </w:rPr>
        <w:t>softWord</w:t>
      </w:r>
      <w:r w:rsidRPr="007E5A72">
        <w:rPr>
          <w:rFonts w:ascii="Times New Roman" w:eastAsiaTheme="minorHAnsi" w:hAnsi="Times New Roman"/>
          <w:sz w:val="24"/>
          <w:szCs w:val="27"/>
        </w:rPr>
        <w:t xml:space="preserve"> по</w:t>
      </w:r>
      <w:r w:rsidRPr="007E5A72">
        <w:rPr>
          <w:rFonts w:ascii="Times New Roman" w:eastAsiaTheme="minorHAnsi" w:hAnsi="Times New Roman"/>
          <w:sz w:val="24"/>
          <w:szCs w:val="27"/>
        </w:rPr>
        <w:softHyphen/>
        <w:t>зволяет осуще</w:t>
      </w:r>
      <w:r w:rsidRPr="007E5A72">
        <w:rPr>
          <w:rFonts w:ascii="Times New Roman" w:eastAsiaTheme="minorHAnsi" w:hAnsi="Times New Roman"/>
          <w:sz w:val="24"/>
          <w:szCs w:val="27"/>
        </w:rPr>
        <w:softHyphen/>
        <w:t>ствлять многоколоночную верстку текста.</w:t>
      </w:r>
    </w:p>
    <w:p w:rsidR="007E5A72" w:rsidRPr="007E5A72" w:rsidRDefault="007E5A72" w:rsidP="007E5A7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7"/>
        </w:rPr>
      </w:pPr>
      <w:r w:rsidRPr="007E5A72">
        <w:rPr>
          <w:rFonts w:ascii="Times New Roman" w:eastAsiaTheme="minorHAnsi" w:hAnsi="Times New Roman"/>
          <w:sz w:val="24"/>
          <w:szCs w:val="27"/>
        </w:rPr>
        <w:br w:type="column"/>
      </w:r>
      <w:r w:rsidRPr="007E5A72">
        <w:rPr>
          <w:rFonts w:ascii="Times New Roman" w:eastAsiaTheme="minorHAnsi" w:hAnsi="Times New Roman"/>
          <w:sz w:val="24"/>
          <w:szCs w:val="27"/>
        </w:rPr>
        <w:t>Число, ширина колонок, мно</w:t>
      </w:r>
      <w:r w:rsidRPr="007E5A72">
        <w:rPr>
          <w:rFonts w:ascii="Times New Roman" w:eastAsiaTheme="minorHAnsi" w:hAnsi="Times New Roman"/>
          <w:sz w:val="24"/>
          <w:szCs w:val="27"/>
        </w:rPr>
        <w:softHyphen/>
        <w:t>гие другие па</w:t>
      </w:r>
      <w:r w:rsidRPr="007E5A72">
        <w:rPr>
          <w:rFonts w:ascii="Times New Roman" w:eastAsiaTheme="minorHAnsi" w:hAnsi="Times New Roman"/>
          <w:sz w:val="24"/>
          <w:szCs w:val="27"/>
        </w:rPr>
        <w:softHyphen/>
        <w:t>раметры дос</w:t>
      </w:r>
      <w:r w:rsidRPr="007E5A72">
        <w:rPr>
          <w:rFonts w:ascii="Times New Roman" w:eastAsiaTheme="minorHAnsi" w:hAnsi="Times New Roman"/>
          <w:sz w:val="24"/>
          <w:szCs w:val="27"/>
        </w:rPr>
        <w:softHyphen/>
        <w:t>тупны для из</w:t>
      </w:r>
      <w:r w:rsidRPr="007E5A72">
        <w:rPr>
          <w:rFonts w:ascii="Times New Roman" w:eastAsiaTheme="minorHAnsi" w:hAnsi="Times New Roman"/>
          <w:sz w:val="24"/>
          <w:szCs w:val="27"/>
        </w:rPr>
        <w:softHyphen/>
        <w:t>менения поль</w:t>
      </w:r>
      <w:r w:rsidRPr="007E5A72">
        <w:rPr>
          <w:rFonts w:ascii="Times New Roman" w:eastAsiaTheme="minorHAnsi" w:hAnsi="Times New Roman"/>
          <w:sz w:val="24"/>
          <w:szCs w:val="27"/>
        </w:rPr>
        <w:softHyphen/>
        <w:t>зователем.</w:t>
      </w:r>
    </w:p>
    <w:p w:rsidR="007E5A72" w:rsidRPr="007E5A72" w:rsidRDefault="007E5A72" w:rsidP="007E5A7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7"/>
        </w:rPr>
      </w:pPr>
      <w:r w:rsidRPr="007E5A72">
        <w:rPr>
          <w:rFonts w:ascii="Times New Roman" w:eastAsiaTheme="minorHAnsi" w:hAnsi="Times New Roman"/>
          <w:sz w:val="24"/>
          <w:szCs w:val="27"/>
        </w:rPr>
        <w:br w:type="column"/>
      </w:r>
      <w:r w:rsidRPr="007E5A72">
        <w:rPr>
          <w:rFonts w:ascii="Times New Roman" w:eastAsiaTheme="minorHAnsi" w:hAnsi="Times New Roman"/>
          <w:sz w:val="24"/>
          <w:szCs w:val="27"/>
        </w:rPr>
        <w:t>Текстовый ре</w:t>
      </w:r>
      <w:r w:rsidRPr="007E5A72">
        <w:rPr>
          <w:rFonts w:ascii="Times New Roman" w:eastAsiaTheme="minorHAnsi" w:hAnsi="Times New Roman"/>
          <w:sz w:val="24"/>
          <w:szCs w:val="27"/>
        </w:rPr>
        <w:softHyphen/>
        <w:t xml:space="preserve">дактор </w:t>
      </w:r>
      <w:r w:rsidRPr="007E5A72">
        <w:rPr>
          <w:rFonts w:ascii="Times New Roman" w:eastAsiaTheme="minorHAnsi" w:hAnsi="Times New Roman"/>
          <w:sz w:val="24"/>
          <w:szCs w:val="27"/>
          <w:lang w:val="en-US"/>
        </w:rPr>
        <w:t>Micro</w:t>
      </w:r>
      <w:r w:rsidRPr="007E5A72">
        <w:rPr>
          <w:rFonts w:ascii="Times New Roman" w:eastAsiaTheme="minorHAnsi" w:hAnsi="Times New Roman"/>
          <w:sz w:val="24"/>
          <w:szCs w:val="27"/>
        </w:rPr>
        <w:softHyphen/>
      </w:r>
      <w:r w:rsidRPr="007E5A72">
        <w:rPr>
          <w:rFonts w:ascii="Times New Roman" w:eastAsiaTheme="minorHAnsi" w:hAnsi="Times New Roman"/>
          <w:sz w:val="24"/>
          <w:szCs w:val="27"/>
          <w:lang w:val="en-US"/>
        </w:rPr>
        <w:t>softWord</w:t>
      </w:r>
      <w:r w:rsidRPr="007E5A72">
        <w:rPr>
          <w:rFonts w:ascii="Times New Roman" w:eastAsiaTheme="minorHAnsi" w:hAnsi="Times New Roman"/>
          <w:sz w:val="24"/>
          <w:szCs w:val="27"/>
        </w:rPr>
        <w:t xml:space="preserve"> по</w:t>
      </w:r>
      <w:r w:rsidRPr="007E5A72">
        <w:rPr>
          <w:rFonts w:ascii="Times New Roman" w:eastAsiaTheme="minorHAnsi" w:hAnsi="Times New Roman"/>
          <w:sz w:val="24"/>
          <w:szCs w:val="27"/>
        </w:rPr>
        <w:softHyphen/>
        <w:t>зволяет осуще</w:t>
      </w:r>
      <w:r w:rsidRPr="007E5A72">
        <w:rPr>
          <w:rFonts w:ascii="Times New Roman" w:eastAsiaTheme="minorHAnsi" w:hAnsi="Times New Roman"/>
          <w:sz w:val="24"/>
          <w:szCs w:val="27"/>
        </w:rPr>
        <w:softHyphen/>
        <w:t>ствлять многоколоночну</w:t>
      </w:r>
      <w:r>
        <w:rPr>
          <w:rFonts w:ascii="Times New Roman" w:eastAsiaTheme="minorHAnsi" w:hAnsi="Times New Roman"/>
          <w:sz w:val="24"/>
          <w:szCs w:val="27"/>
        </w:rPr>
        <w:t>ю</w:t>
      </w:r>
      <w:r w:rsidRPr="007E5A72">
        <w:rPr>
          <w:rFonts w:ascii="Times New Roman" w:eastAsiaTheme="minorHAnsi" w:hAnsi="Times New Roman"/>
          <w:sz w:val="24"/>
          <w:szCs w:val="27"/>
        </w:rPr>
        <w:t xml:space="preserve"> верстку текста.</w:t>
      </w:r>
    </w:p>
    <w:p w:rsidR="007E5A72" w:rsidRPr="007E5A72" w:rsidRDefault="007E5A72" w:rsidP="007E5A7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7"/>
        </w:rPr>
      </w:pPr>
      <w:r w:rsidRPr="007E5A72">
        <w:rPr>
          <w:rFonts w:ascii="Times New Roman" w:eastAsiaTheme="minorHAnsi" w:hAnsi="Times New Roman"/>
          <w:sz w:val="24"/>
          <w:szCs w:val="27"/>
        </w:rPr>
        <w:br w:type="column"/>
      </w:r>
      <w:r w:rsidRPr="007E5A72">
        <w:rPr>
          <w:rFonts w:ascii="Times New Roman" w:eastAsiaTheme="minorHAnsi" w:hAnsi="Times New Roman"/>
          <w:sz w:val="24"/>
          <w:szCs w:val="27"/>
        </w:rPr>
        <w:t>Число, ширина колонок, мно</w:t>
      </w:r>
      <w:r w:rsidRPr="007E5A72">
        <w:rPr>
          <w:rFonts w:ascii="Times New Roman" w:eastAsiaTheme="minorHAnsi" w:hAnsi="Times New Roman"/>
          <w:sz w:val="24"/>
          <w:szCs w:val="27"/>
        </w:rPr>
        <w:softHyphen/>
        <w:t>гие другие па</w:t>
      </w:r>
      <w:r w:rsidRPr="007E5A72">
        <w:rPr>
          <w:rFonts w:ascii="Times New Roman" w:eastAsiaTheme="minorHAnsi" w:hAnsi="Times New Roman"/>
          <w:sz w:val="24"/>
          <w:szCs w:val="27"/>
        </w:rPr>
        <w:softHyphen/>
        <w:t>раметры дос</w:t>
      </w:r>
      <w:r w:rsidRPr="007E5A72">
        <w:rPr>
          <w:rFonts w:ascii="Times New Roman" w:eastAsiaTheme="minorHAnsi" w:hAnsi="Times New Roman"/>
          <w:sz w:val="24"/>
          <w:szCs w:val="27"/>
        </w:rPr>
        <w:softHyphen/>
        <w:t>тупны для из</w:t>
      </w:r>
      <w:r w:rsidRPr="007E5A72">
        <w:rPr>
          <w:rFonts w:ascii="Times New Roman" w:eastAsiaTheme="minorHAnsi" w:hAnsi="Times New Roman"/>
          <w:sz w:val="24"/>
          <w:szCs w:val="27"/>
        </w:rPr>
        <w:softHyphen/>
        <w:t>менения поль</w:t>
      </w:r>
      <w:r w:rsidRPr="007E5A72">
        <w:rPr>
          <w:rFonts w:ascii="Times New Roman" w:eastAsiaTheme="minorHAnsi" w:hAnsi="Times New Roman"/>
          <w:sz w:val="24"/>
          <w:szCs w:val="27"/>
        </w:rPr>
        <w:softHyphen/>
        <w:t>зователем.</w:t>
      </w:r>
    </w:p>
    <w:p w:rsidR="007E5A72" w:rsidRPr="007E5A72" w:rsidRDefault="007E5A72" w:rsidP="007E5A72">
      <w:pPr>
        <w:spacing w:before="200" w:after="200" w:line="240" w:lineRule="auto"/>
        <w:rPr>
          <w:rFonts w:ascii="Arial" w:eastAsiaTheme="minorHAnsi" w:hAnsi="Arial" w:cs="Arial"/>
          <w:sz w:val="24"/>
          <w:szCs w:val="28"/>
        </w:rPr>
        <w:sectPr w:rsidR="007E5A72" w:rsidRPr="007E5A72" w:rsidSect="00367593">
          <w:type w:val="continuous"/>
          <w:pgSz w:w="11906" w:h="16838"/>
          <w:pgMar w:top="1134" w:right="851" w:bottom="1134" w:left="1418" w:header="709" w:footer="709" w:gutter="0"/>
          <w:cols w:num="4" w:sep="1" w:space="709"/>
          <w:docGrid w:linePitch="360"/>
        </w:sectPr>
      </w:pPr>
    </w:p>
    <w:p w:rsidR="007E5A72" w:rsidRPr="007E5A72" w:rsidRDefault="007E5A72" w:rsidP="007E5A72">
      <w:pPr>
        <w:spacing w:before="200" w:after="200" w:line="240" w:lineRule="auto"/>
        <w:rPr>
          <w:rFonts w:ascii="Arial" w:eastAsiaTheme="minorHAnsi" w:hAnsi="Arial" w:cs="Arial"/>
          <w:sz w:val="28"/>
          <w:szCs w:val="28"/>
        </w:rPr>
      </w:pPr>
    </w:p>
    <w:p w:rsidR="007E5A72" w:rsidRPr="007E5A72" w:rsidRDefault="007E5A72" w:rsidP="007E5A72">
      <w:pPr>
        <w:keepNext/>
        <w:keepLines/>
        <w:spacing w:before="480" w:after="0" w:line="276" w:lineRule="auto"/>
        <w:outlineLvl w:val="0"/>
        <w:rPr>
          <w:rFonts w:ascii="Arial" w:eastAsiaTheme="majorEastAsia" w:hAnsi="Arial" w:cs="Arial"/>
          <w:b/>
          <w:bCs/>
          <w:sz w:val="24"/>
          <w:szCs w:val="28"/>
        </w:rPr>
      </w:pPr>
      <w:bookmarkStart w:id="4" w:name="_Toc462112331"/>
      <w:r w:rsidRPr="007E5A72">
        <w:rPr>
          <w:rFonts w:ascii="Arial" w:eastAsiaTheme="majorEastAsia" w:hAnsi="Arial" w:cs="Arial"/>
          <w:b/>
          <w:bCs/>
          <w:sz w:val="24"/>
          <w:szCs w:val="28"/>
        </w:rPr>
        <w:t>Глава 3. Колонтитулы</w:t>
      </w:r>
      <w:bookmarkEnd w:id="4"/>
    </w:p>
    <w:p w:rsidR="007E5A72" w:rsidRPr="007E5A72" w:rsidRDefault="007E5A72" w:rsidP="007E5A7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8"/>
        </w:rPr>
      </w:pPr>
      <w:r w:rsidRPr="007E5A72">
        <w:rPr>
          <w:rFonts w:ascii="Times New Roman" w:eastAsiaTheme="minorHAnsi" w:hAnsi="Times New Roman"/>
          <w:sz w:val="24"/>
          <w:szCs w:val="28"/>
        </w:rPr>
        <w:t>Вверху и внизу каждой страницы находятся колонтитулы, которые могут содержать различную информацию. По крайней мере, номера страниц имеет смысл располагать только в одном из колонтитулов.</w:t>
      </w:r>
    </w:p>
    <w:p w:rsidR="007E5A72" w:rsidRPr="007E5A72" w:rsidRDefault="007E5A72" w:rsidP="007E5A72">
      <w:pPr>
        <w:keepNext/>
        <w:keepLines/>
        <w:spacing w:before="480" w:after="0" w:line="276" w:lineRule="auto"/>
        <w:outlineLvl w:val="0"/>
        <w:rPr>
          <w:rFonts w:ascii="Arial" w:eastAsiaTheme="majorEastAsia" w:hAnsi="Arial" w:cs="Arial"/>
          <w:b/>
          <w:bCs/>
          <w:sz w:val="24"/>
          <w:szCs w:val="28"/>
        </w:rPr>
      </w:pPr>
      <w:bookmarkStart w:id="5" w:name="_Toc462112332"/>
      <w:r w:rsidRPr="007E5A72">
        <w:rPr>
          <w:rFonts w:ascii="Arial" w:eastAsiaTheme="majorEastAsia" w:hAnsi="Arial" w:cs="Arial"/>
          <w:b/>
          <w:bCs/>
          <w:sz w:val="24"/>
          <w:szCs w:val="28"/>
        </w:rPr>
        <w:t>Глава 4. Списки</w:t>
      </w:r>
      <w:bookmarkEnd w:id="5"/>
    </w:p>
    <w:p w:rsidR="007E5A72" w:rsidRPr="007E5A72" w:rsidRDefault="007E5A72" w:rsidP="007E5A7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8"/>
        </w:rPr>
      </w:pPr>
      <w:r w:rsidRPr="007E5A72">
        <w:rPr>
          <w:rFonts w:ascii="Times New Roman" w:eastAsiaTheme="minorHAnsi" w:hAnsi="Times New Roman"/>
          <w:sz w:val="24"/>
          <w:szCs w:val="28"/>
        </w:rPr>
        <w:t xml:space="preserve">Очень полезная возможность редактора </w:t>
      </w:r>
      <w:r w:rsidRPr="007E5A72">
        <w:rPr>
          <w:rFonts w:ascii="Times New Roman" w:eastAsiaTheme="minorHAnsi" w:hAnsi="Times New Roman"/>
          <w:sz w:val="24"/>
          <w:szCs w:val="28"/>
          <w:lang w:val="en-US"/>
        </w:rPr>
        <w:t>Micr</w:t>
      </w:r>
      <w:r w:rsidRPr="007E5A72">
        <w:rPr>
          <w:rFonts w:ascii="Times New Roman" w:eastAsiaTheme="minorHAnsi" w:hAnsi="Times New Roman"/>
          <w:sz w:val="24"/>
          <w:szCs w:val="28"/>
        </w:rPr>
        <w:softHyphen/>
      </w:r>
      <w:r w:rsidRPr="007E5A72">
        <w:rPr>
          <w:rFonts w:ascii="Times New Roman" w:eastAsiaTheme="minorHAnsi" w:hAnsi="Times New Roman"/>
          <w:sz w:val="24"/>
          <w:szCs w:val="28"/>
          <w:lang w:val="en-US"/>
        </w:rPr>
        <w:t>o</w:t>
      </w:r>
      <w:r w:rsidRPr="007E5A72">
        <w:rPr>
          <w:rFonts w:ascii="Times New Roman" w:eastAsiaTheme="minorHAnsi" w:hAnsi="Times New Roman"/>
          <w:sz w:val="24"/>
          <w:szCs w:val="28"/>
        </w:rPr>
        <w:softHyphen/>
      </w:r>
      <w:r w:rsidRPr="007E5A72">
        <w:rPr>
          <w:rFonts w:ascii="Times New Roman" w:eastAsiaTheme="minorHAnsi" w:hAnsi="Times New Roman"/>
          <w:sz w:val="24"/>
          <w:szCs w:val="28"/>
          <w:lang w:val="en-US"/>
        </w:rPr>
        <w:t>softWord</w:t>
      </w:r>
      <w:r w:rsidRPr="007E5A72">
        <w:rPr>
          <w:rFonts w:ascii="Times New Roman" w:eastAsiaTheme="minorHAnsi" w:hAnsi="Times New Roman"/>
          <w:sz w:val="24"/>
          <w:szCs w:val="28"/>
        </w:rPr>
        <w:t xml:space="preserve"> — автоматическое форматирование списков.</w:t>
      </w:r>
    </w:p>
    <w:p w:rsidR="007E5A72" w:rsidRPr="007E5A72" w:rsidRDefault="007E5A72" w:rsidP="007E5A7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8"/>
        </w:rPr>
      </w:pPr>
    </w:p>
    <w:tbl>
      <w:tblPr>
        <w:tblStyle w:val="2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3203"/>
        <w:gridCol w:w="3184"/>
      </w:tblGrid>
      <w:tr w:rsidR="007E5A72" w:rsidRPr="007E5A72" w:rsidTr="00367593">
        <w:tc>
          <w:tcPr>
            <w:tcW w:w="3284" w:type="dxa"/>
          </w:tcPr>
          <w:p w:rsidR="007E5A72" w:rsidRPr="007E5A72" w:rsidRDefault="007E5A72" w:rsidP="007E5A72">
            <w:p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7E5A72">
              <w:rPr>
                <w:b/>
                <w:sz w:val="24"/>
                <w:szCs w:val="28"/>
                <w:u w:val="single"/>
              </w:rPr>
              <w:t>Нумерованный №1</w:t>
            </w:r>
            <w:r w:rsidRPr="007E5A72">
              <w:rPr>
                <w:b/>
                <w:sz w:val="24"/>
                <w:szCs w:val="28"/>
              </w:rPr>
              <w:tab/>
            </w:r>
          </w:p>
        </w:tc>
        <w:tc>
          <w:tcPr>
            <w:tcW w:w="3284" w:type="dxa"/>
          </w:tcPr>
          <w:p w:rsidR="007E5A72" w:rsidRPr="007E5A72" w:rsidRDefault="007E5A72" w:rsidP="007E5A72">
            <w:p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7E5A72">
              <w:rPr>
                <w:b/>
                <w:sz w:val="24"/>
                <w:szCs w:val="28"/>
                <w:u w:val="single"/>
              </w:rPr>
              <w:t>Нумерованный №2</w:t>
            </w:r>
          </w:p>
        </w:tc>
        <w:tc>
          <w:tcPr>
            <w:tcW w:w="3285" w:type="dxa"/>
          </w:tcPr>
          <w:p w:rsidR="007E5A72" w:rsidRPr="007E5A72" w:rsidRDefault="007E5A72" w:rsidP="007E5A72">
            <w:p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7E5A72">
              <w:rPr>
                <w:b/>
                <w:sz w:val="24"/>
                <w:szCs w:val="28"/>
                <w:u w:val="single"/>
              </w:rPr>
              <w:t>Нумерованный №3</w:t>
            </w:r>
          </w:p>
        </w:tc>
      </w:tr>
      <w:tr w:rsidR="007E5A72" w:rsidRPr="007E5A72" w:rsidTr="00367593">
        <w:tc>
          <w:tcPr>
            <w:tcW w:w="3284" w:type="dxa"/>
          </w:tcPr>
          <w:p w:rsidR="007E5A72" w:rsidRPr="007E5A72" w:rsidRDefault="007E5A72" w:rsidP="0009720C">
            <w:pPr>
              <w:numPr>
                <w:ilvl w:val="0"/>
                <w:numId w:val="3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7E5A72">
              <w:rPr>
                <w:sz w:val="24"/>
                <w:szCs w:val="28"/>
              </w:rPr>
              <w:t>первый</w:t>
            </w:r>
          </w:p>
        </w:tc>
        <w:tc>
          <w:tcPr>
            <w:tcW w:w="3284" w:type="dxa"/>
          </w:tcPr>
          <w:p w:rsidR="007E5A72" w:rsidRPr="007E5A72" w:rsidRDefault="007E5A72" w:rsidP="0009720C">
            <w:pPr>
              <w:numPr>
                <w:ilvl w:val="0"/>
                <w:numId w:val="4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7E5A72">
              <w:rPr>
                <w:sz w:val="24"/>
                <w:szCs w:val="28"/>
              </w:rPr>
              <w:t>первый</w:t>
            </w:r>
          </w:p>
        </w:tc>
        <w:tc>
          <w:tcPr>
            <w:tcW w:w="3285" w:type="dxa"/>
          </w:tcPr>
          <w:p w:rsidR="007E5A72" w:rsidRPr="007E5A72" w:rsidRDefault="007E5A72" w:rsidP="0009720C">
            <w:pPr>
              <w:numPr>
                <w:ilvl w:val="0"/>
                <w:numId w:val="5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7E5A72">
              <w:rPr>
                <w:sz w:val="24"/>
                <w:szCs w:val="28"/>
              </w:rPr>
              <w:t>первый</w:t>
            </w:r>
          </w:p>
        </w:tc>
      </w:tr>
      <w:tr w:rsidR="007E5A72" w:rsidRPr="007E5A72" w:rsidTr="00367593">
        <w:tc>
          <w:tcPr>
            <w:tcW w:w="3284" w:type="dxa"/>
          </w:tcPr>
          <w:p w:rsidR="007E5A72" w:rsidRPr="007E5A72" w:rsidRDefault="007E5A72" w:rsidP="0009720C">
            <w:pPr>
              <w:numPr>
                <w:ilvl w:val="1"/>
                <w:numId w:val="3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7E5A72">
              <w:rPr>
                <w:sz w:val="24"/>
                <w:szCs w:val="28"/>
              </w:rPr>
              <w:t>первый в первом</w:t>
            </w:r>
          </w:p>
        </w:tc>
        <w:tc>
          <w:tcPr>
            <w:tcW w:w="3284" w:type="dxa"/>
          </w:tcPr>
          <w:p w:rsidR="007E5A72" w:rsidRPr="007E5A72" w:rsidRDefault="007E5A72" w:rsidP="0009720C">
            <w:pPr>
              <w:numPr>
                <w:ilvl w:val="0"/>
                <w:numId w:val="4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7E5A72">
              <w:rPr>
                <w:sz w:val="24"/>
                <w:szCs w:val="28"/>
              </w:rPr>
              <w:t>второй</w:t>
            </w:r>
          </w:p>
        </w:tc>
        <w:tc>
          <w:tcPr>
            <w:tcW w:w="3285" w:type="dxa"/>
          </w:tcPr>
          <w:p w:rsidR="007E5A72" w:rsidRPr="007E5A72" w:rsidRDefault="007E5A72" w:rsidP="0009720C">
            <w:pPr>
              <w:numPr>
                <w:ilvl w:val="1"/>
                <w:numId w:val="6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7E5A72">
              <w:rPr>
                <w:sz w:val="24"/>
                <w:szCs w:val="28"/>
              </w:rPr>
              <w:t>первый в первом</w:t>
            </w:r>
          </w:p>
        </w:tc>
      </w:tr>
      <w:tr w:rsidR="007E5A72" w:rsidRPr="007E5A72" w:rsidTr="00367593">
        <w:tc>
          <w:tcPr>
            <w:tcW w:w="3284" w:type="dxa"/>
          </w:tcPr>
          <w:p w:rsidR="007E5A72" w:rsidRPr="007E5A72" w:rsidRDefault="007E5A72" w:rsidP="0009720C">
            <w:pPr>
              <w:numPr>
                <w:ilvl w:val="1"/>
                <w:numId w:val="3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7E5A72">
              <w:rPr>
                <w:sz w:val="24"/>
                <w:szCs w:val="28"/>
              </w:rPr>
              <w:t>второй в первом</w:t>
            </w:r>
          </w:p>
        </w:tc>
        <w:tc>
          <w:tcPr>
            <w:tcW w:w="3284" w:type="dxa"/>
          </w:tcPr>
          <w:p w:rsidR="007E5A72" w:rsidRPr="007E5A72" w:rsidRDefault="007E5A72" w:rsidP="0009720C">
            <w:pPr>
              <w:numPr>
                <w:ilvl w:val="0"/>
                <w:numId w:val="4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7E5A72">
              <w:rPr>
                <w:sz w:val="24"/>
                <w:szCs w:val="28"/>
              </w:rPr>
              <w:t>третий</w:t>
            </w:r>
          </w:p>
        </w:tc>
        <w:tc>
          <w:tcPr>
            <w:tcW w:w="3285" w:type="dxa"/>
          </w:tcPr>
          <w:p w:rsidR="007E5A72" w:rsidRPr="007E5A72" w:rsidRDefault="007E5A72" w:rsidP="0009720C">
            <w:pPr>
              <w:numPr>
                <w:ilvl w:val="1"/>
                <w:numId w:val="6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7E5A72">
              <w:rPr>
                <w:sz w:val="24"/>
                <w:szCs w:val="28"/>
              </w:rPr>
              <w:t>второй в первом</w:t>
            </w:r>
          </w:p>
        </w:tc>
      </w:tr>
      <w:tr w:rsidR="007E5A72" w:rsidRPr="007E5A72" w:rsidTr="00367593">
        <w:tc>
          <w:tcPr>
            <w:tcW w:w="3284" w:type="dxa"/>
          </w:tcPr>
          <w:p w:rsidR="007E5A72" w:rsidRPr="007E5A72" w:rsidRDefault="007E5A72" w:rsidP="0009720C">
            <w:pPr>
              <w:numPr>
                <w:ilvl w:val="0"/>
                <w:numId w:val="3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7E5A72">
              <w:rPr>
                <w:sz w:val="24"/>
                <w:szCs w:val="28"/>
              </w:rPr>
              <w:t>второй</w:t>
            </w:r>
          </w:p>
        </w:tc>
        <w:tc>
          <w:tcPr>
            <w:tcW w:w="3284" w:type="dxa"/>
          </w:tcPr>
          <w:p w:rsidR="007E5A72" w:rsidRPr="007E5A72" w:rsidRDefault="007E5A72" w:rsidP="0009720C">
            <w:pPr>
              <w:numPr>
                <w:ilvl w:val="0"/>
                <w:numId w:val="4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7E5A72">
              <w:rPr>
                <w:sz w:val="24"/>
                <w:szCs w:val="28"/>
              </w:rPr>
              <w:t>четвертый</w:t>
            </w:r>
          </w:p>
        </w:tc>
        <w:tc>
          <w:tcPr>
            <w:tcW w:w="3285" w:type="dxa"/>
          </w:tcPr>
          <w:p w:rsidR="007E5A72" w:rsidRPr="007E5A72" w:rsidRDefault="007E5A72" w:rsidP="0009720C">
            <w:pPr>
              <w:numPr>
                <w:ilvl w:val="0"/>
                <w:numId w:val="5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7E5A72">
              <w:rPr>
                <w:sz w:val="24"/>
                <w:szCs w:val="28"/>
              </w:rPr>
              <w:t>второй</w:t>
            </w:r>
          </w:p>
        </w:tc>
      </w:tr>
    </w:tbl>
    <w:p w:rsidR="007E5A72" w:rsidRPr="007E5A72" w:rsidRDefault="007E5A72" w:rsidP="007E5A72">
      <w:pPr>
        <w:keepNext/>
        <w:keepLines/>
        <w:spacing w:before="480" w:after="0" w:line="276" w:lineRule="auto"/>
        <w:outlineLvl w:val="0"/>
        <w:rPr>
          <w:rFonts w:ascii="Arial" w:eastAsiaTheme="majorEastAsia" w:hAnsi="Arial" w:cs="Arial"/>
          <w:b/>
          <w:bCs/>
          <w:sz w:val="24"/>
          <w:szCs w:val="28"/>
        </w:rPr>
      </w:pPr>
      <w:bookmarkStart w:id="6" w:name="_Toc462112333"/>
      <w:r w:rsidRPr="007E5A72">
        <w:rPr>
          <w:rFonts w:ascii="Arial" w:eastAsiaTheme="majorEastAsia" w:hAnsi="Arial" w:cs="Arial"/>
          <w:b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132715</wp:posOffset>
            </wp:positionV>
            <wp:extent cx="1528445" cy="1504950"/>
            <wp:effectExtent l="0" t="0" r="0" b="0"/>
            <wp:wrapThrough wrapText="bothSides">
              <wp:wrapPolygon edited="0">
                <wp:start x="13461" y="0"/>
                <wp:lineTo x="4577" y="820"/>
                <wp:lineTo x="3500" y="1094"/>
                <wp:lineTo x="3769" y="4375"/>
                <wp:lineTo x="0" y="7929"/>
                <wp:lineTo x="0" y="10663"/>
                <wp:lineTo x="1077" y="17499"/>
                <wp:lineTo x="269" y="19686"/>
                <wp:lineTo x="269" y="21053"/>
                <wp:lineTo x="1346" y="21327"/>
                <wp:lineTo x="4577" y="21327"/>
                <wp:lineTo x="13730" y="21327"/>
                <wp:lineTo x="19922" y="19686"/>
                <wp:lineTo x="19653" y="17499"/>
                <wp:lineTo x="20999" y="13124"/>
                <wp:lineTo x="20999" y="6835"/>
                <wp:lineTo x="20730" y="3554"/>
                <wp:lineTo x="17230" y="273"/>
                <wp:lineTo x="15884" y="0"/>
                <wp:lineTo x="13461" y="0"/>
              </wp:wrapPolygon>
            </wp:wrapThrough>
            <wp:docPr id="42" name="Рисунок 42" descr="C:\Program Files (x86)\Microsoft Office\MEDIA\CAGCAT10\j02929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2982.wm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5A72">
        <w:rPr>
          <w:rFonts w:ascii="Arial" w:eastAsiaTheme="majorEastAsia" w:hAnsi="Arial" w:cs="Arial"/>
          <w:b/>
          <w:bCs/>
          <w:sz w:val="24"/>
          <w:szCs w:val="28"/>
        </w:rPr>
        <w:t>Глава 5. Рисунки</w:t>
      </w:r>
      <w:bookmarkEnd w:id="6"/>
    </w:p>
    <w:p w:rsidR="007E5A72" w:rsidRPr="007E5A72" w:rsidRDefault="007E5A72" w:rsidP="007E5A72">
      <w:pPr>
        <w:keepNext/>
        <w:keepLines/>
        <w:spacing w:before="200" w:after="0" w:line="276" w:lineRule="auto"/>
        <w:outlineLvl w:val="1"/>
        <w:rPr>
          <w:rFonts w:ascii="Arial" w:eastAsiaTheme="majorEastAsia" w:hAnsi="Arial" w:cs="Arial"/>
          <w:b/>
          <w:bCs/>
          <w:szCs w:val="24"/>
        </w:rPr>
      </w:pPr>
      <w:bookmarkStart w:id="7" w:name="_Toc462112334"/>
      <w:r w:rsidRPr="007E5A72">
        <w:rPr>
          <w:rFonts w:ascii="Arial" w:eastAsiaTheme="majorEastAsia" w:hAnsi="Arial" w:cs="Arial"/>
          <w:b/>
          <w:bCs/>
          <w:szCs w:val="24"/>
        </w:rPr>
        <w:t>Раздел 5.1. Вставка готовых иллюстраций</w:t>
      </w:r>
      <w:bookmarkEnd w:id="7"/>
    </w:p>
    <w:p w:rsidR="007E5A72" w:rsidRPr="007E5A72" w:rsidRDefault="007E5A72" w:rsidP="007E5A72">
      <w:pPr>
        <w:spacing w:before="200" w:after="200" w:line="240" w:lineRule="auto"/>
        <w:ind w:firstLine="709"/>
        <w:jc w:val="both"/>
        <w:rPr>
          <w:rFonts w:ascii="Times New Roman" w:eastAsiaTheme="minorHAnsi" w:hAnsi="Times New Roman"/>
          <w:sz w:val="24"/>
          <w:szCs w:val="28"/>
        </w:rPr>
      </w:pPr>
      <w:r w:rsidRPr="007E5A72">
        <w:rPr>
          <w:rFonts w:ascii="Times New Roman" w:eastAsiaTheme="minorHAnsi" w:hAnsi="Times New Roman"/>
          <w:sz w:val="24"/>
          <w:szCs w:val="28"/>
        </w:rPr>
        <w:t>Пользователь может внедрять в текст готовую иллюстрацию и обеспечить ее произвольное местоположение и обтекание текстом</w:t>
      </w:r>
    </w:p>
    <w:p w:rsidR="007E5A72" w:rsidRPr="007E5A72" w:rsidRDefault="007E5A72" w:rsidP="007E5A72">
      <w:pPr>
        <w:spacing w:before="200" w:after="200" w:line="240" w:lineRule="auto"/>
        <w:ind w:firstLine="709"/>
        <w:jc w:val="both"/>
        <w:rPr>
          <w:rFonts w:ascii="Times New Roman" w:eastAsiaTheme="minorHAnsi" w:hAnsi="Times New Roman"/>
          <w:sz w:val="24"/>
          <w:szCs w:val="28"/>
        </w:rPr>
      </w:pPr>
    </w:p>
    <w:p w:rsidR="007E5A72" w:rsidRPr="007E5A72" w:rsidRDefault="007E5A72" w:rsidP="007E5A72">
      <w:pPr>
        <w:keepNext/>
        <w:keepLines/>
        <w:spacing w:before="200" w:after="0" w:line="276" w:lineRule="auto"/>
        <w:outlineLvl w:val="1"/>
        <w:rPr>
          <w:rFonts w:ascii="Arial" w:eastAsiaTheme="majorEastAsia" w:hAnsi="Arial" w:cs="Arial"/>
          <w:b/>
          <w:bCs/>
          <w:szCs w:val="24"/>
        </w:rPr>
      </w:pPr>
      <w:bookmarkStart w:id="8" w:name="_Toc462112335"/>
      <w:r w:rsidRPr="007E5A72">
        <w:rPr>
          <w:rFonts w:ascii="Arial" w:eastAsiaTheme="majorEastAsia" w:hAnsi="Arial" w:cs="Arial"/>
          <w:b/>
          <w:bCs/>
          <w:szCs w:val="24"/>
        </w:rPr>
        <w:t>Раздел 5.2. Собственный графический редактор Micr</w:t>
      </w:r>
      <w:r w:rsidRPr="007E5A72">
        <w:rPr>
          <w:rFonts w:ascii="Arial" w:eastAsiaTheme="majorEastAsia" w:hAnsi="Arial" w:cs="Arial"/>
          <w:b/>
          <w:bCs/>
          <w:szCs w:val="24"/>
        </w:rPr>
        <w:softHyphen/>
        <w:t>o</w:t>
      </w:r>
      <w:r w:rsidRPr="007E5A72">
        <w:rPr>
          <w:rFonts w:ascii="Arial" w:eastAsiaTheme="majorEastAsia" w:hAnsi="Arial" w:cs="Arial"/>
          <w:b/>
          <w:bCs/>
          <w:szCs w:val="24"/>
        </w:rPr>
        <w:softHyphen/>
        <w:t>softWord</w:t>
      </w:r>
      <w:bookmarkEnd w:id="8"/>
    </w:p>
    <w:p w:rsidR="007E5A72" w:rsidRPr="007E5A72" w:rsidRDefault="007E5A72" w:rsidP="007E5A72">
      <w:pPr>
        <w:spacing w:before="200" w:after="200" w:line="240" w:lineRule="auto"/>
        <w:ind w:firstLine="709"/>
        <w:jc w:val="both"/>
        <w:rPr>
          <w:rFonts w:ascii="Times New Roman" w:eastAsiaTheme="minorHAnsi" w:hAnsi="Times New Roman"/>
          <w:sz w:val="24"/>
          <w:szCs w:val="27"/>
        </w:rPr>
      </w:pPr>
      <w:r w:rsidRPr="007E5A72">
        <w:rPr>
          <w:rFonts w:ascii="Times New Roman" w:eastAsiaTheme="minorHAnsi" w:hAnsi="Times New Roman"/>
          <w:sz w:val="24"/>
          <w:szCs w:val="27"/>
          <w:lang w:val="en-US"/>
        </w:rPr>
        <w:t>Micro</w:t>
      </w:r>
      <w:r w:rsidRPr="007E5A72">
        <w:rPr>
          <w:rFonts w:ascii="Times New Roman" w:eastAsiaTheme="minorHAnsi" w:hAnsi="Times New Roman"/>
          <w:sz w:val="24"/>
          <w:szCs w:val="27"/>
        </w:rPr>
        <w:softHyphen/>
      </w:r>
      <w:r w:rsidRPr="007E5A72">
        <w:rPr>
          <w:rFonts w:ascii="Times New Roman" w:eastAsiaTheme="minorHAnsi" w:hAnsi="Times New Roman"/>
          <w:sz w:val="24"/>
          <w:szCs w:val="27"/>
        </w:rPr>
        <w:softHyphen/>
      </w:r>
      <w:r w:rsidRPr="007E5A72">
        <w:rPr>
          <w:rFonts w:ascii="Times New Roman" w:eastAsiaTheme="minorHAnsi" w:hAnsi="Times New Roman"/>
          <w:sz w:val="24"/>
          <w:szCs w:val="27"/>
          <w:lang w:val="en-US"/>
        </w:rPr>
        <w:t>softWord</w:t>
      </w:r>
      <w:r w:rsidRPr="007E5A72">
        <w:rPr>
          <w:rFonts w:ascii="Times New Roman" w:eastAsiaTheme="minorHAnsi" w:hAnsi="Times New Roman"/>
          <w:sz w:val="24"/>
          <w:szCs w:val="27"/>
        </w:rPr>
        <w:t>, кроме того, имеет в своем составе собственный векторный графический редактор, с помощью которого пользователь может эффективно создавать  простые изображения. Например, схемы.</w:t>
      </w:r>
    </w:p>
    <w:p w:rsidR="007E5A72" w:rsidRPr="007E5A72" w:rsidRDefault="007E5A72" w:rsidP="007E5A72">
      <w:pPr>
        <w:spacing w:before="200" w:after="20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7E5A72" w:rsidRPr="007E5A72" w:rsidRDefault="0038327D" w:rsidP="007E5A72">
      <w:pPr>
        <w:spacing w:before="200" w:after="20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noProof/>
          <w:sz w:val="24"/>
          <w:szCs w:val="24"/>
          <w:lang w:eastAsia="ru-RU"/>
        </w:rPr>
        <w:lastRenderedPageBreak/>
        <w:pict>
          <v:shape id="Полилиния 57" o:spid="_x0000_s1026" style="position:absolute;left:0;text-align:left;margin-left:276.35pt;margin-top:222.6pt;width:22.5pt;height:6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5750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" path="m,790575l,361950r285750,-9525l276225,r,e" filled="f" strokecolor="#4a7ebb">
            <v:stroke dashstyle="dash"/>
            <v:path arrowok="t" o:connecttype="custom" o:connectlocs="0,790575;0,361950;285750,352425;276225,0;276225,0" o:connectangles="0,0,0,0,0"/>
          </v:shape>
        </w:pict>
      </w:r>
      <w:r>
        <w:rPr>
          <w:rFonts w:ascii="Arial" w:eastAsiaTheme="minorHAnsi" w:hAnsi="Arial" w:cs="Arial"/>
          <w:noProof/>
          <w:sz w:val="24"/>
          <w:szCs w:val="24"/>
          <w:lang w:eastAsia="ru-RU"/>
        </w:rPr>
        <w:pict>
          <v:shape id="Полилиния 56" o:spid="_x0000_s1047" style="position:absolute;left:0;text-align:left;margin-left:298.85pt;margin-top:128.9pt;width:29.25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" path="m371475,r-9525,552450l9525,542925,,857250r,e" filled="f" strokecolor="#4a7ebb">
            <v:stroke dashstyle="dash"/>
            <v:path arrowok="t" o:connecttype="custom" o:connectlocs="371475,0;361950,552450;9525,542925;0,857250;0,857250" o:connectangles="0,0,0,0,0"/>
          </v:shape>
        </w:pict>
      </w:r>
      <w:r>
        <w:rPr>
          <w:rFonts w:ascii="Arial" w:eastAsiaTheme="minorHAnsi" w:hAnsi="Arial" w:cs="Arial"/>
          <w:noProof/>
          <w:sz w:val="24"/>
          <w:szCs w:val="24"/>
          <w:lang w:eastAsia="ru-RU"/>
        </w:rPr>
      </w:r>
      <w:r>
        <w:rPr>
          <w:rFonts w:ascii="Arial" w:eastAsiaTheme="minorHAnsi" w:hAnsi="Arial" w:cs="Arial"/>
          <w:noProof/>
          <w:sz w:val="24"/>
          <w:szCs w:val="24"/>
          <w:lang w:eastAsia="ru-RU"/>
        </w:rPr>
        <w:pict>
          <v:group id="Полотно 43" o:spid="_x0000_s1046" editas="canvas" style="width:483.75pt;height:374.25pt;mso-position-horizontal-relative:char;mso-position-vertical-relative:line" coordsize="61436,475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1436;height:47529;visibility:visible;mso-wrap-style:square">
              <v:fill o:detectmouseclick="t"/>
              <v:path o:connecttype="none"/>
            </v:shape>
            <v:roundrect id="Скругленный прямоугольник 4" o:spid="_x0000_s1028" style="position:absolute;left:12382;top:2190;width:25718;height:3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bjL8A&#10;AADbAAAADwAAAGRycy9kb3ducmV2LnhtbESPwQrCMBBE74L/EFbwpqmiItUoIih68GAVvK7N2hab&#10;TWmi1r83guBxmJk3zHzZmFI8qXaFZQWDfgSCOLW64EzB+bTpTUE4j6yxtEwK3uRguWi35hhr++Ij&#10;PROfiQBhF6OC3PsqltKlORl0fVsRB+9ma4M+yDqTusZXgJtSDqNoIg0WHBZyrGidU3pPHkaBG40v&#10;+8N1mlxLn9LZ8fZgB0apbqdZzUB4avw//GvvtILhC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cBuMvwAAANsAAAAPAAAAAAAAAAAAAAAAAJgCAABkcnMvZG93bnJl&#10;di54bWxQSwUGAAAAAAQABAD1AAAAhAMAAAAA&#10;" fillcolor="window" strokecolor="windowText" strokeweight="2pt">
              <v:textbox>
                <w:txbxContent>
                  <w:p w:rsidR="00765AEF" w:rsidRDefault="00765AEF" w:rsidP="007E5A72">
                    <w:pPr>
                      <w:jc w:val="center"/>
                    </w:pPr>
                    <w:r>
                      <w:t>Программное обеспечение</w:t>
                    </w:r>
                  </w:p>
                </w:txbxContent>
              </v:textbox>
            </v:roundrect>
            <v:rect id="Прямоугольник 5" o:spid="_x0000_s1029" style="position:absolute;left:857;top:12954;width:15145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dDUcMA&#10;AADbAAAADwAAAGRycy9kb3ducmV2LnhtbESPQYvCMBCF78L+hzALXkRThRW3a5RFEES8WHvZ29CM&#10;abGZlCa29d8bYcHj48373rz1drC16Kj1lWMF81kCgrhwumKjIL/spysQPiBrrB2Tggd52G4+RmtM&#10;tev5TF0WjIgQ9ikqKENoUil9UZJFP3MNcfSurrUYomyN1C32EW5ruUiSpbRYcWwosaFdScUtu9v4&#10;xkTmh0eXyaO54Xdz6vrj5M8oNf4cfn9ABBrC+/g/fdAKFl/w2hIB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dDUcMAAADbAAAADwAAAAAAAAAAAAAAAACYAgAAZHJzL2Rv&#10;d25yZXYueG1sUEsFBgAAAAAEAAQA9QAAAIgDAAAAAA==&#10;" fillcolor="window" strokecolor="windowText" strokeweight="2pt">
              <v:textbox>
                <w:txbxContent>
                  <w:p w:rsidR="00765AEF" w:rsidRDefault="00765AEF" w:rsidP="007E5A72">
                    <w:pPr>
                      <w:jc w:val="center"/>
                    </w:pPr>
                    <w:r>
                      <w:t>Базовое</w:t>
                    </w:r>
                  </w:p>
                </w:txbxContent>
              </v:textbox>
            </v:rect>
            <v:rect id="Прямоугольник 6" o:spid="_x0000_s1030" style="position:absolute;left:38757;top:12668;width:20964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XdJsMA&#10;AADbAAAADwAAAGRycy9kb3ducmV2LnhtbESPQYvCMBCF78L+hzALXmRN9SDaNS2yIIjsxerF29CM&#10;abGZlCbb1n9vFgSPjzfve/O2+Wgb0VPna8cKFvMEBHHpdM1GweW8/1qD8AFZY+OYFDzIQ559TLaY&#10;ajfwifoiGBEh7FNUUIXQplL6siKLfu5a4ujdXGcxRNkZqTscItw2cpkkK2mx5thQYUs/FZX34s/G&#10;N2bycnj0hTyaO27a3344zq5GqennuPsGEWgM7+NX+qAVLFfwvyUCQG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XdJsMAAADbAAAADwAAAAAAAAAAAAAAAACYAgAAZHJzL2Rv&#10;d25yZXYueG1sUEsFBgAAAAAEAAQA9QAAAIgDAAAAAA==&#10;" fillcolor="window" strokecolor="windowText" strokeweight="2pt">
              <v:textbox>
                <w:txbxContent>
                  <w:p w:rsidR="00765AEF" w:rsidRDefault="00765AEF" w:rsidP="007E5A72">
                    <w:pPr>
                      <w:jc w:val="center"/>
                    </w:pPr>
                    <w:r>
                      <w:t>Средства разработки ПО</w:t>
                    </w:r>
                  </w:p>
                </w:txbxContent>
              </v:textbox>
            </v:rect>
            <v:rect id="Прямоугольник 27" o:spid="_x0000_s1031" style="position:absolute;left:13525;top:36480;width:24575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l4vcMA&#10;AADbAAAADwAAAGRycy9kb3ducmV2LnhtbESPQYvCMBCF78L+hzALXkRTPaxu1yiLIIh4sfayt6EZ&#10;02IzKU1s6783woLHx5v3vXnr7WBr0VHrK8cK5rMEBHHhdMVGQX7ZT1cgfEDWWDsmBQ/ysN18jNaY&#10;atfzmbosGBEh7FNUUIbQpFL6oiSLfuYa4uhdXWsxRNkaqVvsI9zWcpEkX9JixbGhxIZ2JRW37G7j&#10;GxOZHx5dJo/mht/NqeuPkz+j1Phz+P0BEWgI7+P/9EErWCzhtSUC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l4vcMAAADbAAAADwAAAAAAAAAAAAAAAACYAgAAZHJzL2Rv&#10;d25yZXYueG1sUEsFBgAAAAAEAAQA9QAAAIgDAAAAAA==&#10;" fillcolor="window" strokecolor="windowText" strokeweight="2pt">
              <v:textbox>
                <w:txbxContent>
                  <w:p w:rsidR="00765AEF" w:rsidRDefault="00765AEF" w:rsidP="007E5A72">
                    <w:pPr>
                      <w:jc w:val="center"/>
                    </w:pPr>
                    <w:r>
                      <w:t>Вспомогательное</w:t>
                    </w:r>
                  </w:p>
                </w:txbxContent>
              </v:textbox>
            </v:rect>
            <v:rect id="Прямоугольник 28" o:spid="_x0000_s1032" style="position:absolute;left:5514;top:24279;width:15145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bsz8MA&#10;AADbAAAADwAAAGRycy9kb3ducmV2LnhtbESPwWrCQBCG70LfYZmCF9FNPRQbXaUIBREvjV56G7LT&#10;TTA7G7JrEt/eOQgeh3/+b77Z7EbfqJ66WAc28LHIQBGXwdbsDFzOP/MVqJiQLTaBycCdIuy2b5MN&#10;5jYM/Et9kZwSCMccDVQptbnWsazIY1yElliy/9B5TDJ2TtsOB4H7Ri+z7FN7rFkuVNjSvqLyWty8&#10;aMz05XDvC310V/xqT/1wnP05Y6bv4/caVKIxvZaf7YM1sBRZ+UUA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bsz8MAAADbAAAADwAAAAAAAAAAAAAAAACYAgAAZHJzL2Rv&#10;d25yZXYueG1sUEsFBgAAAAAEAAQA9QAAAIgDAAAAAA==&#10;" fillcolor="window" strokecolor="windowText" strokeweight="2pt">
              <v:textbox>
                <w:txbxContent>
                  <w:p w:rsidR="00765AEF" w:rsidRDefault="00765AEF" w:rsidP="007E5A72">
                    <w:pPr>
                      <w:jc w:val="center"/>
                    </w:pPr>
                    <w:r>
                      <w:t>Системное</w:t>
                    </w:r>
                  </w:p>
                </w:txbxContent>
              </v:textbox>
            </v:rect>
            <v:rect id="Прямоугольник 29" o:spid="_x0000_s1033" style="position:absolute;left:33337;top:25041;width:14478;height:3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JVMQA&#10;AADbAAAADwAAAGRycy9kb3ducmV2LnhtbESPwWrDMBBE74H+g9hCLyaR60OJ3cihFAoh5FLXl9wW&#10;aysbWytjqbbz91Gh0OMwO292DsfVDmKmyXeOFTzvUhDEjdMdGwX118d2D8IHZI2DY1JwIw/H8mFz&#10;wEK7hT9proIREcK+QAVtCGMhpW9asuh3biSO3rebLIYoJyP1hEuE20FmafoiLXYcG1oc6b2lpq9+&#10;bHwjkfXpNlfybHrMx8u8nJOrUerpcX17BRFoDf/Hf+mTVpDl8LslAk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KSVTEAAAA2wAAAA8AAAAAAAAAAAAAAAAAmAIAAGRycy9k&#10;b3ducmV2LnhtbFBLBQYAAAAABAAEAPUAAACJAwAAAAA=&#10;" fillcolor="window" strokecolor="windowText" strokeweight="2pt">
              <v:textbox>
                <w:txbxContent>
                  <w:p w:rsidR="00765AEF" w:rsidRDefault="00765AEF" w:rsidP="007E5A72">
                    <w:pPr>
                      <w:jc w:val="center"/>
                    </w:pPr>
                    <w:r>
                      <w:t>Прикладное</w:t>
                    </w:r>
                  </w:p>
                </w:txbxContent>
              </v:textbox>
            </v:rect>
            <v:rect id="Прямоугольник 30" o:spid="_x0000_s1034" style="position:absolute;left:42462;top:33012;width:17259;height:4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l2FMMA&#10;AADbAAAADwAAAGRycy9kb3ducmV2LnhtbESPwWrCQBCG7wXfYRnBi+imFkqNriIFQaSXpl68Ddlx&#10;E8zOhuyaxLfvHAo9Dv/833yz3Y++UT11sQ5s4HWZgSIug63ZGbj8HBcfoGJCttgEJgNPirDfTV62&#10;mNsw8Df1RXJKIBxzNFCl1OZax7Iij3EZWmLJbqHzmGTsnLYdDgL3jV5l2bv2WLNcqLClz4rKe/Hw&#10;ojHXl9OzL/TZ3XHdfvXDeX51xsym42EDKtGY/pf/2idr4E3s5RcBgN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l2FMMAAADbAAAADwAAAAAAAAAAAAAAAACYAgAAZHJzL2Rv&#10;d25yZXYueG1sUEsFBgAAAAAEAAQA9QAAAIgDAAAAAA==&#10;" fillcolor="window" strokecolor="windowText" strokeweight="2pt">
              <v:textbox>
                <w:txbxContent>
                  <w:p w:rsidR="00765AEF" w:rsidRDefault="00765AEF" w:rsidP="007E5A72">
                    <w:pPr>
                      <w:pStyle w:val="af1"/>
                      <w:spacing w:before="0" w:beforeAutospacing="0" w:after="200" w:afterAutospacing="0" w:line="276" w:lineRule="auto"/>
                      <w:jc w:val="center"/>
                    </w:pPr>
                    <w:r>
                      <w:rPr>
                        <w:sz w:val="22"/>
                        <w:szCs w:val="22"/>
                      </w:rPr>
                      <w:t>Общего назначения</w:t>
                    </w:r>
                  </w:p>
                </w:txbxContent>
              </v:textbox>
            </v:rect>
            <v:rect id="Прямоугольник 31" o:spid="_x0000_s1035" style="position:absolute;left:42462;top:39709;width:18021;height:4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Tj8QA&#10;AADbAAAADwAAAGRycy9kb3ducmV2LnhtbESPwWrDMBBE74X8g9hALyaR3UBpnCgmFArB9FI3l9wW&#10;ayObWCtjqbbz91Uh0OMwO2929sVsOzHS4FvHCrJ1CoK4drplo+D8/bF6A+EDssbOMSm4k4fisHja&#10;Y67dxF80VsGICGGfo4ImhD6X0tcNWfRr1xNH7+oGiyHKwUg94BThtpMvafoqLbYcGxrs6b2h+lb9&#10;2PhGIs+n+1jJ0txw23+OU5lcjFLPy/m4AxFoDv/Hj/RJK9hk8LclAk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l04/EAAAA2wAAAA8AAAAAAAAAAAAAAAAAmAIAAGRycy9k&#10;b3ducmV2LnhtbFBLBQYAAAAABAAEAPUAAACJAwAAAAA=&#10;" fillcolor="window" strokecolor="windowText" strokeweight="2pt">
              <v:textbox>
                <w:txbxContent>
                  <w:p w:rsidR="00765AEF" w:rsidRDefault="00765AEF" w:rsidP="007E5A72">
                    <w:pPr>
                      <w:pStyle w:val="af1"/>
                      <w:spacing w:before="0" w:beforeAutospacing="0" w:after="200" w:afterAutospacing="0" w:line="276" w:lineRule="auto"/>
                      <w:jc w:val="center"/>
                    </w:pPr>
                    <w:r>
                      <w:rPr>
                        <w:sz w:val="22"/>
                        <w:szCs w:val="22"/>
                      </w:rPr>
                      <w:t>Специального назначения</w:t>
                    </w:r>
                  </w:p>
                </w:txbxContent>
              </v:textbox>
            </v:rect>
            <v:line id="Прямая соединительная линия 32" o:spid="_x0000_s1036" style="position:absolute;visibility:visible;mso-wrap-style:square" from="25241,5524" to="25812,3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IoGMMAAADbAAAADwAAAGRycy9kb3ducmV2LnhtbESPQWvCQBSE74X+h+UVvDWbKkgbs4oI&#10;goceUivU43P3mQ3Nvo3ZrYn/visUehxm5humXI2uFVfqQ+NZwUuWgyDW3jRcKzh8bp9fQYSIbLD1&#10;TApuFGC1fHwosTB+4A+67mMtEoRDgQpsjF0hZdCWHIbMd8TJO/veYUyyr6XpcUhw18ppns+lw4bT&#10;gsWONpb09/7HKfiy+F5V+hTJz45rbWpj/OVNqcnTuF6AiDTG//Bfe2cUzKZw/5J+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SKBjDAAAA2wAAAA8AAAAAAAAAAAAA&#10;AAAAoQIAAGRycy9kb3ducmV2LnhtbFBLBQYAAAAABAAEAPkAAACRAwAAAAA=&#10;" strokecolor="#4a7ebb"/>
            <v:line id="Прямая соединительная линия 33" o:spid="_x0000_s1037" style="position:absolute;flip:x;visibility:visible;mso-wrap-style:square" from="8429,5524" to="25241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Lnf8IAAADbAAAADwAAAGRycy9kb3ducmV2LnhtbESPS4sCMRCE74L/IbTgbc2o7CKjUUQU&#10;FPbi6+CtmfQ8cNIZJ1FHf70RBI9FVX1FTWaNKcWNaldYVtDvRSCIE6sLzhQc9qufEQjnkTWWlknB&#10;gxzMpu3WBGNt77yl285nIkDYxagg976KpXRJTgZdz1bEwUttbdAHWWdS13gPcFPKQRT9SYMFh4Uc&#10;K1rklJx3V6NgefJlc8HH4Pmfbpbp0S7s/LdQqttp5mMQnhr/DX/aa61gOIT3l/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Lnf8IAAADbAAAADwAAAAAAAAAAAAAA&#10;AAChAgAAZHJzL2Rvd25yZXYueG1sUEsFBgAAAAAEAAQA+QAAAJADAAAAAA==&#10;" strokecolor="#4a7ebb"/>
            <v:line id="Прямая соединительная линия 34" o:spid="_x0000_s1038" style="position:absolute;visibility:visible;mso-wrap-style:square" from="25241,5524" to="49239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cV98QAAADbAAAADwAAAGRycy9kb3ducmV2LnhtbESPzWrDMBCE74G8g9hAb7HcpoTGiWJM&#10;oNBDD/kptMeNtLFMrZVjqYn79lGhkOMwM98wq3JwrbhQHxrPCh6zHASx9qbhWsHH4XX6AiJEZIOt&#10;Z1LwSwHK9Xi0wsL4K+/oso+1SBAOBSqwMXaFlEFbchgy3xEn7+R7hzHJvpamx2uCu1Y+5flcOmw4&#10;LVjsaGNJf+9/nIJPi+/brT5G8rOvSpvaGH9eKPUwGaoliEhDvIf/229GwewZ/r6kH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NxX3xAAAANsAAAAPAAAAAAAAAAAA&#10;AAAAAKECAABkcnMvZG93bnJldi54bWxQSwUGAAAAAAQABAD5AAAAkgMAAAAA&#10;" strokecolor="#4a7ebb"/>
            <v:line id="Прямая соединительная линия 35" o:spid="_x0000_s1039" style="position:absolute;flip:x;visibility:visible;mso-wrap-style:square" from="13087,5524" to="25241,24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fakMUAAADbAAAADwAAAGRycy9kb3ducmV2LnhtbESPzWvCQBTE7wX/h+UJ3urGlBSJriKS&#10;QgUv9ePg7ZF9+cDs25jdauJf3y0Uehxm5jfMct2bRtypc7VlBbNpBII4t7rmUsHp+PE6B+E8ssbG&#10;MikYyMF6NXpZYqrtg7/ofvClCBB2KSqovG9TKV1ekUE3tS1x8ArbGfRBdqXUHT4C3DQyjqJ3abDm&#10;sFBhS9uK8uvh2yjILr7pbzjEz32xy4qz3dpNUis1GfebBQhPvf8P/7U/tYK3BH6/hB8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fakMUAAADbAAAADwAAAAAAAAAA&#10;AAAAAAChAgAAZHJzL2Rvd25yZXYueG1sUEsFBgAAAAAEAAQA+QAAAJMDAAAAAA==&#10;" strokecolor="#4a7ebb"/>
            <v:line id="Прямая соединительная линия 36" o:spid="_x0000_s1040" style="position:absolute;visibility:visible;mso-wrap-style:square" from="25050,5524" to="40576,25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kuG8MAAADbAAAADwAAAGRycy9kb3ducmV2LnhtbESPQWvCQBSE7wX/w/IEb3VjA6GmriJC&#10;wYOH1Ar2+Lr7mg1m38bsGtN/3y0Uehxm5htmtRldKwbqQ+NZwWKegSDW3jRcKzi9vz4+gwgR2WDr&#10;mRR8U4DNevKwwtL4O7/RcIy1SBAOJSqwMXallEFbchjmviNO3pfvHcYk+1qaHu8J7lr5lGWFdNhw&#10;WrDY0c6SvhxvTsHZ4qGq9Gckn39stamN8delUrPpuH0BEWmM/+G/9t4oyAv4/ZJ+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pLhvDAAAA2wAAAA8AAAAAAAAAAAAA&#10;AAAAoQIAAGRycy9kb3ducmV2LnhtbFBLBQYAAAAABAAEAPkAAACRAwAAAAA=&#10;" strokecolor="#4a7ebb"/>
            <v:line id="Прямая соединительная линия 37" o:spid="_x0000_s1041" style="position:absolute;visibility:visible;mso-wrap-style:square" from="40576,28289" to="40671,4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WLgMQAAADbAAAADwAAAGRycy9kb3ducmV2LnhtbESPzWrDMBCE74G8g9hAb7HcBprGiWJM&#10;oNBDD/kptMeNtLFMrZVjqYn79lGhkOMwM98wq3JwrbhQHxrPCh6zHASx9qbhWsHH4XX6AiJEZIOt&#10;Z1LwSwHK9Xi0wsL4K+/oso+1SBAOBSqwMXaFlEFbchgy3xEn7+R7hzHJvpamx2uCu1Y+5fmzdNhw&#10;WrDY0caS/t7/OAWfFt+3W32M5GdflTa1Mf68UOphMlRLEJGGeA//t9+Mgtkc/r6kH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5YuAxAAAANsAAAAPAAAAAAAAAAAA&#10;AAAAAKECAABkcnMvZG93bnJldi54bWxQSwUGAAAAAAQABAD5AAAAkgMAAAAA&#10;" strokecolor="#4a7ebb"/>
            <v:line id="Прямая соединительная линия 38" o:spid="_x0000_s1042" style="position:absolute;visibility:visible;mso-wrap-style:square" from="40671,41857" to="42462,4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of8sAAAADbAAAADwAAAGRycy9kb3ducmV2LnhtbERPu2rDMBTdC/kHcQPZark1hNSJEkKg&#10;0CGD84B2vJVuLFPryrFU2/37aih0PJz3Zje5VgzUh8azgqcsB0GsvWm4VnC9vD6uQISIbLD1TAp+&#10;KMBuO3vYYGn8yCcazrEWKYRDiQpsjF0pZdCWHIbMd8SJu/neYUywr6XpcUzhrpXPeb6UDhtODRY7&#10;OljSX+dvp+Dd4rGq9GckX3zstamN8fcXpRbzab8GEWmK/+I/95tRUKSx6Uv6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x6H/LAAAAA2wAAAA8AAAAAAAAAAAAAAAAA&#10;oQIAAGRycy9kb3ducmV2LnhtbFBLBQYAAAAABAAEAPkAAACOAwAAAAA=&#10;" strokecolor="#4a7ebb"/>
            <v:line id="Прямая соединительная линия 39" o:spid="_x0000_s1043" style="position:absolute;visibility:visible;mso-wrap-style:square" from="40671,35022" to="42462,35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a6acEAAADbAAAADwAAAGRycy9kb3ducmV2LnhtbESPQWsCMRSE7wX/Q3iCt5pVQerWKCII&#10;HjyoFfT4mrxulm5e1k3U9d8bQfA4zMw3zHTeukpcqQmlZwWDfgaCWHtTcqHg8LP6/AIRIrLByjMp&#10;uFOA+azzMcXc+Bvv6LqPhUgQDjkqsDHWuZRBW3IY+r4mTt6fbxzGJJtCmgZvCe4qOcyysXRYclqw&#10;WNPSkv7fX5yCo8XNdqt/I/nRaaFNYYw/T5TqddvFN4hIbXyHX+21UTCawPNL+g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NrppwQAAANsAAAAPAAAAAAAAAAAAAAAA&#10;AKECAABkcnMvZG93bnJldi54bWxQSwUGAAAAAAQABAD5AAAAjwMAAAAA&#10;" strokecolor="#4a7ebb"/>
            <v:shape id="Полилиния 40" o:spid="_x0000_s1044" style="position:absolute;left:8096;top:27241;width:26956;height:18383;visibility:visible;mso-wrap-style:square;v-text-anchor:middle" coordsize="2695575,1838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CJhMEA&#10;AADbAAAADwAAAGRycy9kb3ducmV2LnhtbERP3WrCMBS+H/gO4QjeDE2V4aQzigiWOryp7gEOzVna&#10;rTkpTWzr25uLwS4/vv/tfrSN6KnztWMFy0UCgrh0umaj4Ot2mm9A+ICssXFMCh7kYb+bvGwx1W7g&#10;gvprMCKGsE9RQRVCm0rpy4os+oVriSP37TqLIcLOSN3hEMNtI1dJspYWa44NFbZ0rKj8vd6tgvvJ&#10;nLPbaIpL/mrfL1mJxc/6U6nZdDx8gAg0hn/xnzvXCt7i+vgl/gC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QiYTBAAAA2wAAAA8AAAAAAAAAAAAAAAAAmAIAAGRycy9kb3du&#10;cmV2LnhtbFBLBQYAAAAABAAEAPUAAACGAwAAAAA=&#10;" path="m2686050,1333500r9525,504825l,1828800,9525,r,e" filled="f" strokecolor="#4a7ebb">
              <v:stroke dashstyle="dash"/>
              <v:path arrowok="t" o:connecttype="custom" o:connectlocs="2686050,1333500;2695575,1838325;0,1828800;9525,0;9525,0" o:connectangles="0,0,0,0,0"/>
            </v:shape>
            <v:shape id="Полилиния 41" o:spid="_x0000_s1045" style="position:absolute;left:8191;top:10191;width:33242;height:14097;visibility:visible;mso-wrap-style:square;v-text-anchor:middle" coordsize="3324225,1409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R7wsQA&#10;AADbAAAADwAAAGRycy9kb3ducmV2LnhtbESPT2sCMRTE74V+h/AKvdWspSyyGkX6Bwo9ddX2+tw8&#10;dxeTl5DEdfvtG0HwOMzMb5jFarRGDBRi71jBdFKAIG6c7rlVsN18PM1AxISs0TgmBX8UYbW8v1tg&#10;pd2Zv2moUysyhGOFCrqUfCVlbDqyGCfOE2fv4ILFlGVopQ54znBr5HNRlNJiz3mhQ0+vHTXH+mQV&#10;7Msv/xa3m5/fk3kPZiwPflcPSj0+jOs5iERjuoWv7U+t4GUKly/5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ke8LEAAAA2wAAAA8AAAAAAAAAAAAAAAAAmAIAAGRycy9k&#10;b3ducmV2LnhtbFBLBQYAAAAABAAEAPUAAACJAwAAAAA=&#10;" path="m,1409700l,962025r1952625,-9525l1933575,,3314700,38100r9525,219075l3324225,257175e" filled="f" strokecolor="#4a7ebb">
              <v:stroke dashstyle="dash"/>
              <v:path arrowok="t" o:connecttype="custom" o:connectlocs="0,1409700;0,962025;1952625,952500;1933575,0;3314700,38100;3324225,257175;3324225,257175" o:connectangles="0,0,0,0,0,0,0"/>
            </v:shape>
            <w10:anchorlock/>
          </v:group>
        </w:pict>
      </w:r>
    </w:p>
    <w:p w:rsidR="007E5A72" w:rsidRPr="007E5A72" w:rsidRDefault="007E5A72" w:rsidP="007E5A72">
      <w:pPr>
        <w:keepNext/>
        <w:keepLines/>
        <w:spacing w:before="480" w:after="0" w:line="276" w:lineRule="auto"/>
        <w:outlineLvl w:val="0"/>
        <w:rPr>
          <w:rFonts w:ascii="Arial" w:eastAsiaTheme="majorEastAsia" w:hAnsi="Arial" w:cs="Arial"/>
          <w:b/>
          <w:bCs/>
          <w:sz w:val="24"/>
          <w:szCs w:val="28"/>
        </w:rPr>
      </w:pPr>
      <w:bookmarkStart w:id="9" w:name="_Toc462112336"/>
      <w:r w:rsidRPr="007E5A72">
        <w:rPr>
          <w:rFonts w:ascii="Arial" w:eastAsiaTheme="majorEastAsia" w:hAnsi="Arial" w:cs="Arial"/>
          <w:b/>
          <w:bCs/>
          <w:sz w:val="24"/>
          <w:szCs w:val="28"/>
        </w:rPr>
        <w:t>Глава 6. Таблицы</w:t>
      </w:r>
      <w:bookmarkEnd w:id="9"/>
    </w:p>
    <w:p w:rsidR="007E5A72" w:rsidRPr="007E5A72" w:rsidRDefault="007E5A72" w:rsidP="007E5A72">
      <w:pPr>
        <w:spacing w:after="0" w:line="360" w:lineRule="auto"/>
        <w:ind w:firstLine="709"/>
        <w:rPr>
          <w:rFonts w:ascii="Arial" w:eastAsiaTheme="minorHAnsi" w:hAnsi="Arial" w:cs="Arial"/>
          <w:sz w:val="24"/>
          <w:szCs w:val="28"/>
        </w:rPr>
      </w:pPr>
      <w:r w:rsidRPr="007E5A72">
        <w:rPr>
          <w:rFonts w:ascii="Arial" w:eastAsiaTheme="minorHAnsi" w:hAnsi="Arial" w:cs="Arial"/>
          <w:sz w:val="24"/>
          <w:szCs w:val="28"/>
          <w:lang w:val="en-US"/>
        </w:rPr>
        <w:t>MicrosoftWord</w:t>
      </w:r>
      <w:r w:rsidRPr="007E5A72">
        <w:rPr>
          <w:rFonts w:ascii="Arial" w:eastAsiaTheme="minorHAnsi" w:hAnsi="Arial" w:cs="Arial"/>
          <w:sz w:val="24"/>
          <w:szCs w:val="28"/>
        </w:rPr>
        <w:t xml:space="preserve"> имеет развитые возможности для создания таблиц (использовать вычисления суммы в графе "Всего").</w:t>
      </w:r>
    </w:p>
    <w:tbl>
      <w:tblPr>
        <w:tblStyle w:val="2b"/>
        <w:tblW w:w="0" w:type="auto"/>
        <w:tblLook w:val="04A0" w:firstRow="1" w:lastRow="0" w:firstColumn="1" w:lastColumn="0" w:noHBand="0" w:noVBand="1"/>
      </w:tblPr>
      <w:tblGrid>
        <w:gridCol w:w="2395"/>
        <w:gridCol w:w="2398"/>
        <w:gridCol w:w="2383"/>
        <w:gridCol w:w="2395"/>
      </w:tblGrid>
      <w:tr w:rsidR="007E5A72" w:rsidRPr="007E5A72" w:rsidTr="00367593">
        <w:trPr>
          <w:trHeight w:val="567"/>
        </w:trPr>
        <w:tc>
          <w:tcPr>
            <w:tcW w:w="2463" w:type="dxa"/>
            <w:vMerge w:val="restart"/>
            <w:shd w:val="clear" w:color="auto" w:fill="D9D9D9" w:themeFill="background1" w:themeFillShade="D9"/>
            <w:vAlign w:val="center"/>
          </w:tcPr>
          <w:p w:rsidR="007E5A72" w:rsidRPr="007E5A72" w:rsidRDefault="007E5A72" w:rsidP="007E5A7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E5A72">
              <w:rPr>
                <w:rFonts w:ascii="Arial" w:hAnsi="Arial" w:cs="Arial"/>
                <w:b/>
                <w:sz w:val="24"/>
                <w:szCs w:val="28"/>
              </w:rPr>
              <w:t>Период</w:t>
            </w:r>
          </w:p>
        </w:tc>
        <w:tc>
          <w:tcPr>
            <w:tcW w:w="7390" w:type="dxa"/>
            <w:gridSpan w:val="3"/>
            <w:shd w:val="clear" w:color="auto" w:fill="D9D9D9" w:themeFill="background1" w:themeFillShade="D9"/>
            <w:vAlign w:val="center"/>
          </w:tcPr>
          <w:p w:rsidR="007E5A72" w:rsidRPr="007E5A72" w:rsidRDefault="007E5A72" w:rsidP="007E5A7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E5A72">
              <w:rPr>
                <w:rFonts w:ascii="Arial" w:hAnsi="Arial" w:cs="Arial"/>
                <w:b/>
                <w:sz w:val="24"/>
                <w:szCs w:val="28"/>
              </w:rPr>
              <w:t>Продукт</w:t>
            </w:r>
          </w:p>
        </w:tc>
      </w:tr>
      <w:tr w:rsidR="007E5A72" w:rsidRPr="007E5A72" w:rsidTr="00367593">
        <w:trPr>
          <w:trHeight w:val="567"/>
        </w:trPr>
        <w:tc>
          <w:tcPr>
            <w:tcW w:w="2463" w:type="dxa"/>
            <w:vMerge/>
            <w:shd w:val="clear" w:color="auto" w:fill="D9D9D9" w:themeFill="background1" w:themeFillShade="D9"/>
            <w:vAlign w:val="center"/>
          </w:tcPr>
          <w:p w:rsidR="007E5A72" w:rsidRPr="007E5A72" w:rsidRDefault="007E5A72" w:rsidP="007E5A7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463" w:type="dxa"/>
            <w:shd w:val="clear" w:color="auto" w:fill="D9D9D9" w:themeFill="background1" w:themeFillShade="D9"/>
            <w:vAlign w:val="center"/>
          </w:tcPr>
          <w:p w:rsidR="007E5A72" w:rsidRPr="007E5A72" w:rsidRDefault="007E5A72" w:rsidP="007E5A7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E5A72">
              <w:rPr>
                <w:rFonts w:ascii="Arial" w:hAnsi="Arial" w:cs="Arial"/>
                <w:b/>
                <w:sz w:val="24"/>
                <w:szCs w:val="28"/>
              </w:rPr>
              <w:t>Молоко, кг</w:t>
            </w:r>
          </w:p>
        </w:tc>
        <w:tc>
          <w:tcPr>
            <w:tcW w:w="2463" w:type="dxa"/>
            <w:shd w:val="clear" w:color="auto" w:fill="D9D9D9" w:themeFill="background1" w:themeFillShade="D9"/>
            <w:vAlign w:val="center"/>
          </w:tcPr>
          <w:p w:rsidR="007E5A72" w:rsidRPr="007E5A72" w:rsidRDefault="007E5A72" w:rsidP="007E5A7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E5A72">
              <w:rPr>
                <w:rFonts w:ascii="Arial" w:hAnsi="Arial" w:cs="Arial"/>
                <w:b/>
                <w:sz w:val="24"/>
                <w:szCs w:val="28"/>
              </w:rPr>
              <w:t>Мясо, кг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:rsidR="007E5A72" w:rsidRPr="007E5A72" w:rsidRDefault="007E5A72" w:rsidP="007E5A7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E5A72">
              <w:rPr>
                <w:rFonts w:ascii="Arial" w:hAnsi="Arial" w:cs="Arial"/>
                <w:b/>
                <w:sz w:val="24"/>
                <w:szCs w:val="28"/>
              </w:rPr>
              <w:t>Овощи, кг</w:t>
            </w:r>
          </w:p>
        </w:tc>
      </w:tr>
      <w:tr w:rsidR="007E5A72" w:rsidRPr="007E5A72" w:rsidTr="00367593">
        <w:trPr>
          <w:trHeight w:val="567"/>
        </w:trPr>
        <w:tc>
          <w:tcPr>
            <w:tcW w:w="2463" w:type="dxa"/>
            <w:vAlign w:val="center"/>
          </w:tcPr>
          <w:p w:rsidR="007E5A72" w:rsidRPr="007E5A72" w:rsidRDefault="007E5A72" w:rsidP="007E5A7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7E5A72">
              <w:rPr>
                <w:rFonts w:ascii="Arial" w:hAnsi="Arial" w:cs="Arial"/>
                <w:sz w:val="24"/>
                <w:szCs w:val="28"/>
                <w:lang w:val="en-US"/>
              </w:rPr>
              <w:t>I</w:t>
            </w:r>
          </w:p>
        </w:tc>
        <w:tc>
          <w:tcPr>
            <w:tcW w:w="2463" w:type="dxa"/>
            <w:vAlign w:val="center"/>
          </w:tcPr>
          <w:p w:rsidR="007E5A72" w:rsidRPr="007E5A72" w:rsidRDefault="007E5A72" w:rsidP="007E5A7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7E5A72">
              <w:rPr>
                <w:rFonts w:ascii="Arial" w:hAnsi="Arial" w:cs="Arial"/>
                <w:sz w:val="24"/>
                <w:szCs w:val="28"/>
              </w:rPr>
              <w:t>1003</w:t>
            </w:r>
          </w:p>
        </w:tc>
        <w:tc>
          <w:tcPr>
            <w:tcW w:w="2463" w:type="dxa"/>
            <w:vAlign w:val="center"/>
          </w:tcPr>
          <w:p w:rsidR="007E5A72" w:rsidRPr="007E5A72" w:rsidRDefault="007E5A72" w:rsidP="007E5A7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7E5A72">
              <w:rPr>
                <w:rFonts w:ascii="Arial" w:hAnsi="Arial" w:cs="Arial"/>
                <w:sz w:val="24"/>
                <w:szCs w:val="28"/>
              </w:rPr>
              <w:t>556</w:t>
            </w:r>
          </w:p>
        </w:tc>
        <w:tc>
          <w:tcPr>
            <w:tcW w:w="2464" w:type="dxa"/>
            <w:vAlign w:val="center"/>
          </w:tcPr>
          <w:p w:rsidR="007E5A72" w:rsidRPr="007E5A72" w:rsidRDefault="007E5A72" w:rsidP="007E5A7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7E5A72">
              <w:rPr>
                <w:rFonts w:ascii="Arial" w:hAnsi="Arial" w:cs="Arial"/>
                <w:sz w:val="24"/>
                <w:szCs w:val="28"/>
              </w:rPr>
              <w:t>213</w:t>
            </w:r>
          </w:p>
        </w:tc>
      </w:tr>
      <w:tr w:rsidR="007E5A72" w:rsidRPr="007E5A72" w:rsidTr="00367593">
        <w:trPr>
          <w:trHeight w:val="567"/>
        </w:trPr>
        <w:tc>
          <w:tcPr>
            <w:tcW w:w="2463" w:type="dxa"/>
            <w:vAlign w:val="center"/>
          </w:tcPr>
          <w:p w:rsidR="007E5A72" w:rsidRPr="007E5A72" w:rsidRDefault="007E5A72" w:rsidP="007E5A7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7E5A72">
              <w:rPr>
                <w:rFonts w:ascii="Arial" w:hAnsi="Arial" w:cs="Arial"/>
                <w:sz w:val="24"/>
                <w:szCs w:val="28"/>
                <w:lang w:val="en-US"/>
              </w:rPr>
              <w:t>II</w:t>
            </w:r>
          </w:p>
        </w:tc>
        <w:tc>
          <w:tcPr>
            <w:tcW w:w="2463" w:type="dxa"/>
            <w:vAlign w:val="center"/>
          </w:tcPr>
          <w:p w:rsidR="007E5A72" w:rsidRPr="007E5A72" w:rsidRDefault="007E5A72" w:rsidP="007E5A7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7E5A72">
              <w:rPr>
                <w:rFonts w:ascii="Arial" w:hAnsi="Arial" w:cs="Arial"/>
                <w:sz w:val="24"/>
                <w:szCs w:val="28"/>
              </w:rPr>
              <w:t>1122</w:t>
            </w:r>
          </w:p>
        </w:tc>
        <w:tc>
          <w:tcPr>
            <w:tcW w:w="2463" w:type="dxa"/>
            <w:vAlign w:val="center"/>
          </w:tcPr>
          <w:p w:rsidR="007E5A72" w:rsidRPr="007E5A72" w:rsidRDefault="007E5A72" w:rsidP="007E5A7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7E5A72">
              <w:rPr>
                <w:rFonts w:ascii="Arial" w:hAnsi="Arial" w:cs="Arial"/>
                <w:sz w:val="24"/>
                <w:szCs w:val="28"/>
              </w:rPr>
              <w:t>601</w:t>
            </w:r>
          </w:p>
        </w:tc>
        <w:tc>
          <w:tcPr>
            <w:tcW w:w="2464" w:type="dxa"/>
            <w:vAlign w:val="center"/>
          </w:tcPr>
          <w:p w:rsidR="007E5A72" w:rsidRPr="007E5A72" w:rsidRDefault="007E5A72" w:rsidP="007E5A7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7E5A72">
              <w:rPr>
                <w:rFonts w:ascii="Arial" w:hAnsi="Arial" w:cs="Arial"/>
                <w:sz w:val="24"/>
                <w:szCs w:val="28"/>
              </w:rPr>
              <w:t>267</w:t>
            </w:r>
          </w:p>
        </w:tc>
      </w:tr>
      <w:tr w:rsidR="007E5A72" w:rsidRPr="007E5A72" w:rsidTr="00367593">
        <w:trPr>
          <w:trHeight w:val="567"/>
        </w:trPr>
        <w:tc>
          <w:tcPr>
            <w:tcW w:w="2463" w:type="dxa"/>
            <w:vAlign w:val="center"/>
          </w:tcPr>
          <w:p w:rsidR="007E5A72" w:rsidRPr="007E5A72" w:rsidRDefault="007E5A72" w:rsidP="007E5A7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7E5A72">
              <w:rPr>
                <w:rFonts w:ascii="Arial" w:hAnsi="Arial" w:cs="Arial"/>
                <w:sz w:val="24"/>
                <w:szCs w:val="28"/>
              </w:rPr>
              <w:t>Всего</w:t>
            </w:r>
          </w:p>
        </w:tc>
        <w:tc>
          <w:tcPr>
            <w:tcW w:w="2463" w:type="dxa"/>
            <w:vAlign w:val="center"/>
          </w:tcPr>
          <w:p w:rsidR="007E5A72" w:rsidRPr="007E5A72" w:rsidRDefault="00A37F0B" w:rsidP="007E5A7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7E5A72">
              <w:rPr>
                <w:rFonts w:ascii="Arial" w:hAnsi="Arial" w:cs="Arial"/>
                <w:sz w:val="24"/>
                <w:szCs w:val="28"/>
              </w:rPr>
              <w:fldChar w:fldCharType="begin"/>
            </w:r>
            <w:r w:rsidR="007E5A72" w:rsidRPr="007E5A72">
              <w:rPr>
                <w:rFonts w:ascii="Arial" w:hAnsi="Arial" w:cs="Arial"/>
                <w:sz w:val="24"/>
                <w:szCs w:val="28"/>
              </w:rPr>
              <w:instrText xml:space="preserve"> =SUM(ABOVE) </w:instrText>
            </w:r>
            <w:r w:rsidRPr="007E5A72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="007E5A72" w:rsidRPr="007E5A72">
              <w:rPr>
                <w:rFonts w:ascii="Arial" w:hAnsi="Arial" w:cs="Arial"/>
                <w:noProof/>
                <w:sz w:val="24"/>
                <w:szCs w:val="28"/>
              </w:rPr>
              <w:t>2125</w:t>
            </w:r>
            <w:r w:rsidRPr="007E5A72">
              <w:rPr>
                <w:rFonts w:ascii="Arial" w:hAnsi="Arial" w:cs="Arial"/>
                <w:sz w:val="24"/>
                <w:szCs w:val="28"/>
              </w:rPr>
              <w:fldChar w:fldCharType="end"/>
            </w:r>
          </w:p>
        </w:tc>
        <w:tc>
          <w:tcPr>
            <w:tcW w:w="2463" w:type="dxa"/>
            <w:vAlign w:val="center"/>
          </w:tcPr>
          <w:p w:rsidR="007E5A72" w:rsidRPr="007E5A72" w:rsidRDefault="00A37F0B" w:rsidP="007E5A7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7E5A72">
              <w:rPr>
                <w:rFonts w:ascii="Arial" w:hAnsi="Arial" w:cs="Arial"/>
                <w:sz w:val="24"/>
                <w:szCs w:val="28"/>
              </w:rPr>
              <w:fldChar w:fldCharType="begin"/>
            </w:r>
            <w:r w:rsidR="007E5A72" w:rsidRPr="007E5A72">
              <w:rPr>
                <w:rFonts w:ascii="Arial" w:hAnsi="Arial" w:cs="Arial"/>
                <w:sz w:val="24"/>
                <w:szCs w:val="28"/>
              </w:rPr>
              <w:instrText xml:space="preserve"> =SUM(ABOVE) </w:instrText>
            </w:r>
            <w:r w:rsidRPr="007E5A72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="007E5A72" w:rsidRPr="007E5A72">
              <w:rPr>
                <w:rFonts w:ascii="Arial" w:hAnsi="Arial" w:cs="Arial"/>
                <w:noProof/>
                <w:sz w:val="24"/>
                <w:szCs w:val="28"/>
              </w:rPr>
              <w:t>1157</w:t>
            </w:r>
            <w:r w:rsidRPr="007E5A72">
              <w:rPr>
                <w:rFonts w:ascii="Arial" w:hAnsi="Arial" w:cs="Arial"/>
                <w:sz w:val="24"/>
                <w:szCs w:val="28"/>
              </w:rPr>
              <w:fldChar w:fldCharType="end"/>
            </w:r>
          </w:p>
        </w:tc>
        <w:tc>
          <w:tcPr>
            <w:tcW w:w="2464" w:type="dxa"/>
            <w:vAlign w:val="center"/>
          </w:tcPr>
          <w:p w:rsidR="007E5A72" w:rsidRPr="007E5A72" w:rsidRDefault="00A37F0B" w:rsidP="007E5A7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7E5A72">
              <w:rPr>
                <w:rFonts w:ascii="Arial" w:hAnsi="Arial" w:cs="Arial"/>
                <w:sz w:val="24"/>
                <w:szCs w:val="28"/>
              </w:rPr>
              <w:fldChar w:fldCharType="begin"/>
            </w:r>
            <w:r w:rsidR="007E5A72" w:rsidRPr="007E5A72">
              <w:rPr>
                <w:rFonts w:ascii="Arial" w:hAnsi="Arial" w:cs="Arial"/>
                <w:sz w:val="24"/>
                <w:szCs w:val="28"/>
              </w:rPr>
              <w:instrText xml:space="preserve"> =SUM(ABOVE) </w:instrText>
            </w:r>
            <w:r w:rsidRPr="007E5A72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="007E5A72" w:rsidRPr="007E5A72">
              <w:rPr>
                <w:rFonts w:ascii="Arial" w:hAnsi="Arial" w:cs="Arial"/>
                <w:noProof/>
                <w:sz w:val="24"/>
                <w:szCs w:val="28"/>
              </w:rPr>
              <w:t>480</w:t>
            </w:r>
            <w:r w:rsidRPr="007E5A72">
              <w:rPr>
                <w:rFonts w:ascii="Arial" w:hAnsi="Arial" w:cs="Arial"/>
                <w:sz w:val="24"/>
                <w:szCs w:val="28"/>
              </w:rPr>
              <w:fldChar w:fldCharType="end"/>
            </w:r>
          </w:p>
        </w:tc>
      </w:tr>
    </w:tbl>
    <w:p w:rsidR="007E5A72" w:rsidRPr="007E5A72" w:rsidRDefault="007E5A72" w:rsidP="007E5A72">
      <w:pPr>
        <w:spacing w:after="0" w:line="360" w:lineRule="auto"/>
        <w:ind w:firstLine="709"/>
        <w:rPr>
          <w:rFonts w:ascii="Arial" w:eastAsiaTheme="minorHAnsi" w:hAnsi="Arial" w:cs="Arial"/>
          <w:sz w:val="28"/>
          <w:szCs w:val="28"/>
        </w:rPr>
      </w:pPr>
    </w:p>
    <w:p w:rsidR="007E5A72" w:rsidRPr="007E5A72" w:rsidRDefault="007E5A72" w:rsidP="007E5A72">
      <w:pPr>
        <w:keepNext/>
        <w:keepLines/>
        <w:spacing w:before="480" w:after="0" w:line="276" w:lineRule="auto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bookmarkStart w:id="10" w:name="_Toc462112337"/>
      <w:r w:rsidRPr="007E5A72">
        <w:rPr>
          <w:rFonts w:ascii="Arial" w:eastAsiaTheme="majorEastAsia" w:hAnsi="Arial" w:cs="Arial"/>
          <w:b/>
          <w:bCs/>
          <w:sz w:val="24"/>
          <w:szCs w:val="24"/>
        </w:rPr>
        <w:lastRenderedPageBreak/>
        <w:t>Глава 7. Автоматическая вставка оглавления</w:t>
      </w:r>
      <w:bookmarkEnd w:id="10"/>
    </w:p>
    <w:sdt>
      <w:sdtPr>
        <w:rPr>
          <w:rFonts w:asciiTheme="minorHAnsi" w:eastAsiaTheme="minorHAnsi" w:hAnsiTheme="minorHAnsi" w:cstheme="minorBidi"/>
          <w:sz w:val="24"/>
          <w:szCs w:val="24"/>
        </w:rPr>
        <w:id w:val="1835957483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7E5A72" w:rsidRPr="007E5A72" w:rsidRDefault="007E5A72" w:rsidP="007E5A72">
          <w:pPr>
            <w:keepNext/>
            <w:keepLines/>
            <w:spacing w:before="480" w:after="0" w:line="276" w:lineRule="auto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4"/>
              <w:szCs w:val="24"/>
              <w:lang w:eastAsia="ru-RU"/>
            </w:rPr>
          </w:pPr>
        </w:p>
        <w:p w:rsidR="007E5A72" w:rsidRPr="007E5A72" w:rsidRDefault="00A37F0B" w:rsidP="007E5A72">
          <w:pPr>
            <w:tabs>
              <w:tab w:val="right" w:leader="dot" w:pos="9627"/>
            </w:tabs>
            <w:spacing w:after="100"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r w:rsidRPr="007E5A72">
            <w:rPr>
              <w:rFonts w:asciiTheme="minorHAnsi" w:eastAsiaTheme="minorHAnsi" w:hAnsiTheme="minorHAnsi" w:cstheme="minorBidi"/>
              <w:sz w:val="24"/>
              <w:szCs w:val="24"/>
            </w:rPr>
            <w:fldChar w:fldCharType="begin"/>
          </w:r>
          <w:r w:rsidR="007E5A72" w:rsidRPr="007E5A72">
            <w:rPr>
              <w:rFonts w:asciiTheme="minorHAnsi" w:eastAsiaTheme="minorHAnsi" w:hAnsiTheme="minorHAnsi" w:cstheme="minorBidi"/>
              <w:sz w:val="24"/>
              <w:szCs w:val="24"/>
            </w:rPr>
            <w:instrText xml:space="preserve"> TOC \o "1-3" \h \z \u </w:instrText>
          </w:r>
          <w:r w:rsidRPr="007E5A72">
            <w:rPr>
              <w:rFonts w:asciiTheme="minorHAnsi" w:eastAsiaTheme="minorHAnsi" w:hAnsiTheme="minorHAnsi" w:cstheme="minorBidi"/>
              <w:sz w:val="24"/>
              <w:szCs w:val="24"/>
            </w:rPr>
            <w:fldChar w:fldCharType="separate"/>
          </w:r>
          <w:hyperlink w:anchor="_Toc462112329" w:history="1">
            <w:r w:rsidR="007E5A72" w:rsidRPr="007E5A72">
              <w:rPr>
                <w:rFonts w:ascii="Arial" w:eastAsiaTheme="minorHAnsi" w:hAnsi="Arial" w:cs="Arial"/>
                <w:noProof/>
                <w:color w:val="0000FF" w:themeColor="hyperlink"/>
                <w:sz w:val="24"/>
                <w:szCs w:val="24"/>
                <w:u w:val="single"/>
              </w:rPr>
              <w:t>ГЛАВА 1. АБЗАЦ</w:t>
            </w:r>
            <w:r w:rsidR="007E5A72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tab/>
            </w:r>
            <w:r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begin"/>
            </w:r>
            <w:r w:rsidR="007E5A72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instrText xml:space="preserve"> PAGEREF _Toc462112329 \h </w:instrText>
            </w:r>
            <w:r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</w:r>
            <w:r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2E14FB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t>22</w:t>
            </w:r>
            <w:r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5A72" w:rsidRPr="007E5A72" w:rsidRDefault="0038327D" w:rsidP="007E5A72">
          <w:pPr>
            <w:tabs>
              <w:tab w:val="right" w:leader="dot" w:pos="9627"/>
            </w:tabs>
            <w:spacing w:after="100"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462112330" w:history="1">
            <w:r w:rsidR="007E5A72" w:rsidRPr="007E5A72">
              <w:rPr>
                <w:rFonts w:ascii="Arial" w:eastAsiaTheme="minorHAnsi" w:hAnsi="Arial" w:cs="Arial"/>
                <w:noProof/>
                <w:color w:val="0000FF" w:themeColor="hyperlink"/>
                <w:sz w:val="24"/>
                <w:szCs w:val="24"/>
                <w:u w:val="single"/>
              </w:rPr>
              <w:t>ГЛАВА 2. КОЛОНКИ</w:t>
            </w:r>
            <w:r w:rsidR="007E5A72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tab/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begin"/>
            </w:r>
            <w:r w:rsidR="007E5A72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instrText xml:space="preserve"> PAGEREF _Toc462112330 \h </w:instrText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2E14FB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t>22</w:t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5A72" w:rsidRPr="007E5A72" w:rsidRDefault="0038327D" w:rsidP="007E5A72">
          <w:pPr>
            <w:tabs>
              <w:tab w:val="right" w:leader="dot" w:pos="9627"/>
            </w:tabs>
            <w:spacing w:after="100"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462112331" w:history="1">
            <w:r w:rsidR="007E5A72" w:rsidRPr="007E5A72">
              <w:rPr>
                <w:rFonts w:ascii="Arial" w:eastAsiaTheme="minorHAnsi" w:hAnsi="Arial" w:cs="Arial"/>
                <w:noProof/>
                <w:color w:val="0000FF" w:themeColor="hyperlink"/>
                <w:sz w:val="24"/>
                <w:szCs w:val="24"/>
                <w:u w:val="single"/>
              </w:rPr>
              <w:t>ГЛАВА 3. КОЛОНТИТУЛЫ</w:t>
            </w:r>
            <w:r w:rsidR="007E5A72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tab/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begin"/>
            </w:r>
            <w:r w:rsidR="007E5A72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instrText xml:space="preserve"> PAGEREF _Toc462112331 \h </w:instrText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2E14FB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t>23</w:t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5A72" w:rsidRPr="007E5A72" w:rsidRDefault="0038327D" w:rsidP="007E5A72">
          <w:pPr>
            <w:tabs>
              <w:tab w:val="right" w:leader="dot" w:pos="9627"/>
            </w:tabs>
            <w:spacing w:after="100"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462112332" w:history="1">
            <w:r w:rsidR="007E5A72" w:rsidRPr="007E5A72">
              <w:rPr>
                <w:rFonts w:ascii="Arial" w:eastAsiaTheme="minorHAnsi" w:hAnsi="Arial" w:cs="Arial"/>
                <w:noProof/>
                <w:color w:val="0000FF" w:themeColor="hyperlink"/>
                <w:sz w:val="24"/>
                <w:szCs w:val="24"/>
                <w:u w:val="single"/>
              </w:rPr>
              <w:t>ГЛАВА 4. СПИСКИ</w:t>
            </w:r>
            <w:r w:rsidR="007E5A72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tab/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begin"/>
            </w:r>
            <w:r w:rsidR="007E5A72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instrText xml:space="preserve"> PAGEREF _Toc462112332 \h </w:instrText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2E14FB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t>23</w:t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5A72" w:rsidRPr="007E5A72" w:rsidRDefault="0038327D" w:rsidP="007E5A72">
          <w:pPr>
            <w:tabs>
              <w:tab w:val="right" w:leader="dot" w:pos="9627"/>
            </w:tabs>
            <w:spacing w:after="100"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462112333" w:history="1">
            <w:r w:rsidR="007E5A72" w:rsidRPr="007E5A72">
              <w:rPr>
                <w:rFonts w:ascii="Arial" w:eastAsiaTheme="minorHAnsi" w:hAnsi="Arial" w:cs="Arial"/>
                <w:noProof/>
                <w:color w:val="0000FF" w:themeColor="hyperlink"/>
                <w:sz w:val="24"/>
                <w:szCs w:val="24"/>
                <w:u w:val="single"/>
              </w:rPr>
              <w:t>ГЛАВА 5. РИСУНКИ</w:t>
            </w:r>
            <w:r w:rsidR="007E5A72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tab/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begin"/>
            </w:r>
            <w:r w:rsidR="007E5A72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instrText xml:space="preserve"> PAGEREF _Toc462112333 \h </w:instrText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2E14FB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t>23</w:t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5A72" w:rsidRPr="007E5A72" w:rsidRDefault="0038327D" w:rsidP="007E5A72">
          <w:pPr>
            <w:tabs>
              <w:tab w:val="right" w:leader="dot" w:pos="9627"/>
            </w:tabs>
            <w:spacing w:after="100" w:line="276" w:lineRule="auto"/>
            <w:ind w:left="22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462112334" w:history="1">
            <w:r w:rsidR="007E5A72" w:rsidRPr="007E5A72">
              <w:rPr>
                <w:rFonts w:ascii="Arial" w:eastAsiaTheme="minorHAnsi" w:hAnsi="Arial" w:cs="Arial"/>
                <w:noProof/>
                <w:color w:val="0000FF" w:themeColor="hyperlink"/>
                <w:sz w:val="24"/>
                <w:szCs w:val="24"/>
                <w:u w:val="single"/>
              </w:rPr>
              <w:t>РАЗДЕЛ 5.1. ВСТАВКА ГОТОВЫХ ИЛЛЮСТРАЦИЙ</w:t>
            </w:r>
            <w:r w:rsidR="007E5A72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tab/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begin"/>
            </w:r>
            <w:r w:rsidR="007E5A72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instrText xml:space="preserve"> PAGEREF _Toc462112334 \h </w:instrText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2E14FB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t>23</w:t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5A72" w:rsidRPr="007E5A72" w:rsidRDefault="0038327D" w:rsidP="007E5A72">
          <w:pPr>
            <w:tabs>
              <w:tab w:val="right" w:leader="dot" w:pos="9627"/>
            </w:tabs>
            <w:spacing w:after="100" w:line="276" w:lineRule="auto"/>
            <w:ind w:left="22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462112335" w:history="1">
            <w:r w:rsidR="007E5A72" w:rsidRPr="007E5A72">
              <w:rPr>
                <w:rFonts w:ascii="Arial" w:eastAsiaTheme="minorHAnsi" w:hAnsi="Arial" w:cs="Arial"/>
                <w:noProof/>
                <w:color w:val="0000FF" w:themeColor="hyperlink"/>
                <w:sz w:val="24"/>
                <w:szCs w:val="24"/>
                <w:u w:val="single"/>
              </w:rPr>
              <w:t>РАЗДЕЛ 5.2. СОБСТВЕННЫЙ ГРАФИЧЕСКИЙ РЕДАКТОР MICROSOFT WORD</w:t>
            </w:r>
            <w:r w:rsidR="007E5A72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tab/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begin"/>
            </w:r>
            <w:r w:rsidR="007E5A72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instrText xml:space="preserve"> PAGEREF _Toc462112335 \h </w:instrText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2E14FB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t>23</w:t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5A72" w:rsidRPr="007E5A72" w:rsidRDefault="0038327D" w:rsidP="007E5A72">
          <w:pPr>
            <w:tabs>
              <w:tab w:val="right" w:leader="dot" w:pos="9627"/>
            </w:tabs>
            <w:spacing w:after="100"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462112336" w:history="1">
            <w:r w:rsidR="007E5A72" w:rsidRPr="007E5A72">
              <w:rPr>
                <w:rFonts w:ascii="Arial" w:eastAsiaTheme="minorHAnsi" w:hAnsi="Arial" w:cs="Arial"/>
                <w:noProof/>
                <w:color w:val="0000FF" w:themeColor="hyperlink"/>
                <w:sz w:val="24"/>
                <w:szCs w:val="24"/>
                <w:u w:val="single"/>
              </w:rPr>
              <w:t>ГЛАВА 6. ТАБЛИЦЫ</w:t>
            </w:r>
            <w:r w:rsidR="007E5A72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tab/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begin"/>
            </w:r>
            <w:r w:rsidR="007E5A72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instrText xml:space="preserve"> PAGEREF _Toc462112336 \h </w:instrText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2E14FB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t>24</w:t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5A72" w:rsidRPr="007E5A72" w:rsidRDefault="0038327D" w:rsidP="007E5A72">
          <w:pPr>
            <w:tabs>
              <w:tab w:val="right" w:leader="dot" w:pos="9627"/>
            </w:tabs>
            <w:spacing w:after="100"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462112337" w:history="1">
            <w:r w:rsidR="007E5A72" w:rsidRPr="007E5A72">
              <w:rPr>
                <w:rFonts w:ascii="Arial" w:eastAsiaTheme="minorHAnsi" w:hAnsi="Arial" w:cs="Arial"/>
                <w:noProof/>
                <w:color w:val="0000FF" w:themeColor="hyperlink"/>
                <w:sz w:val="24"/>
                <w:szCs w:val="24"/>
                <w:u w:val="single"/>
              </w:rPr>
              <w:t>ГЛАВА 7. АВТОМАТИЧЕСКАЯ ВСТАВКА ОГЛАВЛЕНИЯ</w:t>
            </w:r>
            <w:r w:rsidR="007E5A72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tab/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begin"/>
            </w:r>
            <w:r w:rsidR="007E5A72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instrText xml:space="preserve"> PAGEREF _Toc462112337 \h </w:instrText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2E14FB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t>25</w:t>
            </w:r>
            <w:r w:rsidR="00A37F0B" w:rsidRPr="007E5A72">
              <w:rPr>
                <w:rFonts w:asciiTheme="minorHAnsi" w:eastAsiaTheme="minorHAnsi" w:hAnsiTheme="minorHAns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5A72" w:rsidRPr="007E5A72" w:rsidRDefault="00A37F0B" w:rsidP="007E5A72">
          <w:pPr>
            <w:spacing w:after="200" w:line="276" w:lineRule="auto"/>
            <w:rPr>
              <w:rFonts w:asciiTheme="minorHAnsi" w:eastAsiaTheme="minorHAnsi" w:hAnsiTheme="minorHAnsi" w:cstheme="minorBidi"/>
            </w:rPr>
          </w:pPr>
          <w:r w:rsidRPr="007E5A72">
            <w:rPr>
              <w:rFonts w:asciiTheme="minorHAnsi" w:eastAsiaTheme="minorHAnsi" w:hAnsiTheme="minorHAnsi" w:cstheme="minorBidi"/>
              <w:b/>
              <w:bCs/>
              <w:sz w:val="24"/>
              <w:szCs w:val="24"/>
            </w:rPr>
            <w:fldChar w:fldCharType="end"/>
          </w:r>
        </w:p>
      </w:sdtContent>
    </w:sdt>
    <w:p w:rsidR="007E5A72" w:rsidRPr="007E5A72" w:rsidRDefault="007E5A72" w:rsidP="007E5A72">
      <w:pPr>
        <w:spacing w:after="200" w:line="276" w:lineRule="auto"/>
        <w:rPr>
          <w:rFonts w:ascii="Times New Roman" w:eastAsiaTheme="minorHAnsi" w:hAnsi="Times New Roman"/>
          <w:b/>
          <w:sz w:val="24"/>
        </w:rPr>
      </w:pPr>
      <w:r w:rsidRPr="007E5A72">
        <w:rPr>
          <w:rFonts w:ascii="Times New Roman" w:eastAsiaTheme="minorHAnsi" w:hAnsi="Times New Roman"/>
          <w:b/>
          <w:sz w:val="24"/>
        </w:rPr>
        <w:t xml:space="preserve">Задания по финансовым функциям </w:t>
      </w:r>
      <w:r w:rsidRPr="007E5A72">
        <w:rPr>
          <w:rFonts w:ascii="Times New Roman" w:eastAsiaTheme="minorHAnsi" w:hAnsi="Times New Roman"/>
          <w:b/>
          <w:sz w:val="24"/>
          <w:lang w:val="en-US"/>
        </w:rPr>
        <w:t>Excel</w:t>
      </w:r>
    </w:p>
    <w:p w:rsidR="007E5A72" w:rsidRPr="007E5A72" w:rsidRDefault="007E5A72" w:rsidP="007E5A7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Задание1</w:t>
      </w:r>
    </w:p>
    <w:p w:rsidR="007E5A72" w:rsidRPr="007E5A72" w:rsidRDefault="007E5A72" w:rsidP="007E5A7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E5A72">
        <w:rPr>
          <w:rFonts w:ascii="Times New Roman" w:hAnsi="Times New Roman"/>
          <w:bCs/>
          <w:color w:val="000000"/>
          <w:sz w:val="24"/>
          <w:szCs w:val="24"/>
        </w:rPr>
        <w:t>Мой остаток на счету nять лет назад составлял 25000 р. Я добавлял 4500 р. в конце каждого года. Сейчас бaланс равен 70000 р. Какой была моя среднегодовая ставка?</w:t>
      </w:r>
    </w:p>
    <w:p w:rsidR="007E5A72" w:rsidRPr="007E5A72" w:rsidRDefault="007E5A72" w:rsidP="007E5A7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Задание2</w:t>
      </w:r>
    </w:p>
    <w:p w:rsidR="007E5A72" w:rsidRPr="007E5A72" w:rsidRDefault="007E5A72" w:rsidP="007E5A7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E5A72">
        <w:rPr>
          <w:rFonts w:ascii="Times New Roman" w:hAnsi="Times New Roman"/>
          <w:bCs/>
          <w:color w:val="000000"/>
          <w:sz w:val="24"/>
          <w:szCs w:val="24"/>
        </w:rPr>
        <w:t>Какой начальный вклад предполагает получение 25000 р. После пяти лет при ставке 6,5% годовых?</w:t>
      </w:r>
    </w:p>
    <w:p w:rsidR="007E5A72" w:rsidRPr="007E5A72" w:rsidRDefault="007E5A72" w:rsidP="007E5A7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Задание3</w:t>
      </w:r>
    </w:p>
    <w:p w:rsidR="007E5A72" w:rsidRPr="007E5A72" w:rsidRDefault="007E5A72" w:rsidP="007E5A7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E5A72">
        <w:rPr>
          <w:rFonts w:ascii="Times New Roman" w:hAnsi="Times New Roman"/>
          <w:bCs/>
          <w:color w:val="000000"/>
          <w:sz w:val="24"/>
          <w:szCs w:val="24"/>
        </w:rPr>
        <w:t>Имущество с текущей стоимостью $2000000 продается на правах аренды с номинальной арендной платой сроком на пять лет. Покупатель оплатил $1750000. Не принимая во внимание рост стоимости, какой была учетная ставка?</w:t>
      </w:r>
    </w:p>
    <w:p w:rsidR="007E5A72" w:rsidRPr="007E5A72" w:rsidRDefault="007E5A72" w:rsidP="007E5A7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Задание4</w:t>
      </w:r>
    </w:p>
    <w:p w:rsidR="007E5A72" w:rsidRPr="007E5A72" w:rsidRDefault="007E5A72" w:rsidP="007E5A7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E5A72">
        <w:rPr>
          <w:rFonts w:ascii="Times New Roman" w:hAnsi="Times New Roman"/>
          <w:bCs/>
          <w:color w:val="000000"/>
          <w:sz w:val="24"/>
          <w:szCs w:val="24"/>
        </w:rPr>
        <w:t>Если использовать учетную ставку 0,75% в месяц, сколько необходимо выплатить вначале за имущество, которое по оценке будет стоить $5 000 000, при ежемесячной выплате в $25 000 в течение пяти лет?</w:t>
      </w:r>
    </w:p>
    <w:p w:rsidR="007E5A72" w:rsidRPr="007E5A72" w:rsidRDefault="007E5A72" w:rsidP="007E5A7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Задание5</w:t>
      </w:r>
    </w:p>
    <w:p w:rsidR="007E5A72" w:rsidRPr="007E5A72" w:rsidRDefault="007E5A72" w:rsidP="007E5A7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E5A72">
        <w:rPr>
          <w:rFonts w:ascii="Times New Roman" w:hAnsi="Times New Roman"/>
          <w:bCs/>
          <w:color w:val="000000"/>
          <w:sz w:val="24"/>
          <w:szCs w:val="24"/>
        </w:rPr>
        <w:t>Имущество приобретено за $1 600 000. Расчетная арендная плата составляла $10000 и выплачивалась авансом каждый месяц. Если я хочу получить доход равный 1% в месяц, какой должна быть стоимость имущества через 5 лет (если я планирую его продать)?</w:t>
      </w:r>
    </w:p>
    <w:p w:rsidR="007E5A72" w:rsidRPr="007E5A72" w:rsidRDefault="007E5A72" w:rsidP="007E5A7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Задание6</w:t>
      </w:r>
    </w:p>
    <w:p w:rsidR="007E5A72" w:rsidRPr="007E5A72" w:rsidRDefault="007E5A72" w:rsidP="007E5A7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E5A72">
        <w:rPr>
          <w:rFonts w:ascii="Times New Roman" w:hAnsi="Times New Roman"/>
          <w:bCs/>
          <w:color w:val="000000"/>
          <w:sz w:val="24"/>
          <w:szCs w:val="24"/>
        </w:rPr>
        <w:t>Какие выплаты необходимо сделать по займу 200 000р., взятому на 10 лет под</w:t>
      </w:r>
    </w:p>
    <w:p w:rsidR="007E5A72" w:rsidRPr="007E5A72" w:rsidRDefault="007E5A72" w:rsidP="007E5A7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E5A72">
        <w:rPr>
          <w:rFonts w:ascii="Times New Roman" w:hAnsi="Times New Roman"/>
          <w:bCs/>
          <w:color w:val="000000"/>
          <w:sz w:val="24"/>
          <w:szCs w:val="24"/>
        </w:rPr>
        <w:t>0,5% в месяц?</w:t>
      </w:r>
    </w:p>
    <w:p w:rsidR="007E5A72" w:rsidRPr="007E5A72" w:rsidRDefault="007E5A72" w:rsidP="007E5A7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Задание7</w:t>
      </w:r>
    </w:p>
    <w:p w:rsidR="007E5A72" w:rsidRPr="007E5A72" w:rsidRDefault="007E5A72" w:rsidP="007E5A7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E5A72">
        <w:rPr>
          <w:rFonts w:ascii="Times New Roman" w:hAnsi="Times New Roman"/>
          <w:bCs/>
          <w:color w:val="000000"/>
          <w:sz w:val="24"/>
          <w:szCs w:val="24"/>
        </w:rPr>
        <w:lastRenderedPageBreak/>
        <w:t>В настоящий момент я имею задолженность 150000р. по займу, и выплачиваю 1900в месяц. Текущая процентная ставка равна 0,45% в месяц. Сколько времени потребуется для выплаты всего долга?</w:t>
      </w:r>
    </w:p>
    <w:p w:rsidR="008B07DB" w:rsidRPr="007E5A72" w:rsidRDefault="008B07DB" w:rsidP="00383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720EC" w:rsidRPr="00E720EC" w:rsidRDefault="00E720EC" w:rsidP="007871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3DBC" w:rsidRPr="00383DBC" w:rsidRDefault="00383DBC" w:rsidP="00383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83DBC">
        <w:rPr>
          <w:rFonts w:ascii="Times New Roman" w:hAnsi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рубежного контроля </w:t>
      </w:r>
    </w:p>
    <w:p w:rsidR="00260D63" w:rsidRDefault="00260D63" w:rsidP="0076306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E5A72" w:rsidRPr="007E5A72" w:rsidRDefault="007E5A72" w:rsidP="007E5A7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11" w:name="_Toc127082754"/>
      <w:r w:rsidRPr="007E5A7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2.4. Контрольная работа по использованию финансовых </w:t>
      </w:r>
      <w:bookmarkStart w:id="12" w:name="_Toc1124961"/>
      <w:r w:rsidRPr="007E5A7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функций MS Excel в экономических расчётах</w:t>
      </w:r>
      <w:bookmarkEnd w:id="11"/>
      <w:bookmarkEnd w:id="12"/>
    </w:p>
    <w:p w:rsidR="007E5A72" w:rsidRPr="007E5A72" w:rsidRDefault="007E5A72" w:rsidP="007E5A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Решить задачи (с 1 по 5), используя финансовые функции MS </w:t>
      </w:r>
      <w:r w:rsidRPr="007E5A72">
        <w:rPr>
          <w:rFonts w:ascii="Times New Roman" w:hAnsi="Times New Roman"/>
          <w:color w:val="000000"/>
          <w:sz w:val="24"/>
          <w:szCs w:val="24"/>
          <w:lang w:val="en-US" w:eastAsia="ru-RU"/>
        </w:rPr>
        <w:t>Excel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Исходные данные необходимо выбрать из табл.1 согласно своему варианту задания. Номер выбираемого варианта соответствует последней цифре номера зачётной книжки. Решения задач необходимо оформить в виде таблицы, содержащей исходные данные и результаты. Табличная форма решения задач позволит в качестве аргументов финансовых функций использовать не абсолютные значения, а </w:t>
      </w:r>
      <w:r w:rsidRPr="007E5A7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ссылки 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>на соответствующие ячейки. Рекомендуемая форма занесения исходных данных и результатов при решении задач 1-5 представлена в табл. 2.</w:t>
      </w:r>
    </w:p>
    <w:p w:rsidR="007E5A72" w:rsidRPr="007E5A72" w:rsidRDefault="007E5A72" w:rsidP="007E5A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E5A72" w:rsidRPr="007E5A72" w:rsidRDefault="007E5A72" w:rsidP="007E5A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"/>
        <w:gridCol w:w="528"/>
        <w:gridCol w:w="530"/>
        <w:gridCol w:w="530"/>
        <w:gridCol w:w="529"/>
        <w:gridCol w:w="529"/>
        <w:gridCol w:w="531"/>
        <w:gridCol w:w="530"/>
        <w:gridCol w:w="531"/>
        <w:gridCol w:w="600"/>
        <w:gridCol w:w="459"/>
        <w:gridCol w:w="530"/>
        <w:gridCol w:w="531"/>
        <w:gridCol w:w="530"/>
        <w:gridCol w:w="530"/>
        <w:gridCol w:w="530"/>
        <w:gridCol w:w="528"/>
        <w:gridCol w:w="531"/>
      </w:tblGrid>
      <w:tr w:rsidR="007E5A72" w:rsidRPr="00184913" w:rsidTr="00367593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№ вар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Задача 4</w:t>
            </w: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Задача 5</w:t>
            </w:r>
          </w:p>
        </w:tc>
      </w:tr>
      <w:tr w:rsidR="007E5A72" w:rsidRPr="00184913" w:rsidTr="003675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V</w:t>
            </w: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N</w:t>
            </w: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D1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B2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N2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D2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V3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N3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B3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V4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B4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N4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D4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V5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B5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S5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18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D5</w:t>
            </w:r>
          </w:p>
        </w:tc>
      </w:tr>
      <w:tr w:rsidR="007E5A72" w:rsidRPr="00184913" w:rsidTr="003675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E5A72" w:rsidRPr="00184913" w:rsidTr="003675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E5A72" w:rsidRPr="00184913" w:rsidTr="003675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E5A72" w:rsidRPr="00184913" w:rsidTr="003675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E5A72" w:rsidRPr="00184913" w:rsidTr="003675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E5A72" w:rsidRPr="00184913" w:rsidTr="003675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E5A72" w:rsidRPr="00184913" w:rsidTr="003675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E5A72" w:rsidRPr="00184913" w:rsidTr="003675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E5A72" w:rsidRPr="00184913" w:rsidTr="003675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E5A72" w:rsidRPr="00184913" w:rsidTr="003675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184913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</w:tbl>
    <w:p w:rsidR="007E5A72" w:rsidRPr="007E5A72" w:rsidRDefault="007E5A72" w:rsidP="007E5A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E5A72" w:rsidRPr="007E5A72" w:rsidRDefault="007E5A72" w:rsidP="007E5A7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</w:tblGrid>
      <w:tr w:rsidR="007E5A72" w:rsidRPr="007E5A72" w:rsidTr="00367593">
        <w:trPr>
          <w:cantSplit/>
          <w:trHeight w:val="19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КПЕР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СТАВКА</w:t>
            </w:r>
          </w:p>
        </w:tc>
      </w:tr>
      <w:tr w:rsidR="007E5A72" w:rsidRPr="007E5A72" w:rsidTr="00367593">
        <w:trPr>
          <w:cantSplit/>
          <w:trHeight w:val="22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вар.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вар.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вар.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вар.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вар.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вар.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вар.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вар.</w:t>
            </w:r>
          </w:p>
        </w:tc>
      </w:tr>
      <w:tr w:rsidR="007E5A72" w:rsidRPr="007E5A72" w:rsidTr="00367593">
        <w:trPr>
          <w:trHeight w:val="1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Сумма первоначального вклада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5A72" w:rsidRPr="007E5A72" w:rsidTr="00367593">
        <w:trPr>
          <w:trHeight w:val="1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первоначального вклада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5A72" w:rsidRPr="007E5A72" w:rsidTr="00367593">
        <w:trPr>
          <w:trHeight w:val="2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возврата вклада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5A72" w:rsidRPr="007E5A72" w:rsidTr="00367593">
        <w:trPr>
          <w:trHeight w:val="1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Процентная ставка (% годовых)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5A72" w:rsidRPr="007E5A72" w:rsidTr="00367593">
        <w:trPr>
          <w:trHeight w:val="1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периодов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5A72" w:rsidRPr="007E5A72" w:rsidTr="00367593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Сумма ежемесячного дополнительного вложения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E5A72" w:rsidRPr="007E5A72" w:rsidTr="00367593">
        <w:trPr>
          <w:trHeight w:val="1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Накопленная 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72" w:rsidRPr="007E5A72" w:rsidRDefault="007E5A72" w:rsidP="007E5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5A72" w:rsidRPr="007E5A72" w:rsidRDefault="007E5A72" w:rsidP="007E5A7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E5A72" w:rsidRPr="007E5A72" w:rsidRDefault="007E5A72" w:rsidP="007E5A7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Задача 1</w:t>
      </w:r>
      <w:r w:rsidRPr="007E5A72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. 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15 апреля 2015г. в банк было вложено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V1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 Сколько денежных средств будет на счёте 01.08.2018г., если ставка банковского процента не меняется за всё время хранения вклада и составляет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N1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 годовых, а в начале каждого месяца дополнительно 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вкладывается по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D1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руб. Начисленные проценты присоединяются к остатку вклада ежемесячно. Решить  задачу с использованием финансовой функции </w:t>
      </w:r>
      <w:r w:rsidRPr="007E5A7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БС.</w:t>
      </w:r>
    </w:p>
    <w:p w:rsidR="007E5A72" w:rsidRPr="007E5A72" w:rsidRDefault="007E5A72" w:rsidP="007E5A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>Ответ оформить в табл.2.6 с указанием исходных данных. Решить аналогичную задачу во втором варианте - без ежемесячного дополнительного вложения денежных средств.</w:t>
      </w:r>
    </w:p>
    <w:p w:rsidR="007E5A72" w:rsidRPr="007E5A72" w:rsidRDefault="007E5A72" w:rsidP="007E5A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Задача 2</w:t>
      </w:r>
      <w:r w:rsidRPr="007E5A72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. 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Сколько денег необходимо вложить в банк 1 апреля 2015г., если к 1 февраля 2019 года мы хотим получить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B2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 В начале каждого месяца дополнительно вкладывается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D2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руб. Ставка банковского процента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N2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 годовых и не меняется за всё время хранения денег. Начисленные проценты присоединяются к остатку вклада ежемесячно. Решить задачу с использованием финансовой функции </w:t>
      </w:r>
      <w:r w:rsidRPr="007E5A7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ПС.</w:t>
      </w:r>
    </w:p>
    <w:p w:rsidR="007E5A72" w:rsidRPr="007E5A72" w:rsidRDefault="007E5A72" w:rsidP="007E5A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>Ответ оформить в табл.2.6 с указанием исходных данных. Решить аналогичную задачу во втором варианте - без ежемесячного дополнительного вложения денежных средств.</w:t>
      </w:r>
    </w:p>
    <w:p w:rsidR="007E5A72" w:rsidRPr="007E5A72" w:rsidRDefault="007E5A72" w:rsidP="007E5A7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Задача 3. 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16 апреля 2016г. в банк было вложено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V3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 Какую сумму денег необходимо вносить дополнительно в начале каждого месяца, если к 01.02.2019 г. необходимо иметь на счёте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B3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 Ставка банковского процента не меняется за всё время хранения вклада и составляет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N3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 годовых. Начисленные проценты присоединяются к остатку вклада ежемесячно. Решить задачу с использованием финансовой функции </w:t>
      </w:r>
      <w:r w:rsidRPr="007E5A7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ПЛТ</w:t>
      </w:r>
      <w:r w:rsidRPr="007E5A72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.</w:t>
      </w:r>
    </w:p>
    <w:p w:rsidR="007E5A72" w:rsidRPr="007E5A72" w:rsidRDefault="007E5A72" w:rsidP="007E5A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>Ответ оформить в табл.2.6 с указанием исходных данных.</w:t>
      </w:r>
    </w:p>
    <w:p w:rsidR="007E5A72" w:rsidRPr="007E5A72" w:rsidRDefault="007E5A72" w:rsidP="007E5A7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Задача 4. 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апреле 2016г. в банк было вложено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V4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 Через сколько месяцев на счёте накопится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B4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руб., если в начале каждого месяца дополнительно вкладывать по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D4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руб. Ставка банковского процента не меняется за всё время хранения вклада и составляет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N4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 годовых. Начисленные проценты присоединяются к остатку вклада ежемесячно. Решить задачу с использованием финансовой функции </w:t>
      </w:r>
      <w:r w:rsidRPr="007E5A7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КПЕР</w:t>
      </w:r>
      <w:r w:rsidRPr="007E5A72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.</w:t>
      </w:r>
    </w:p>
    <w:p w:rsidR="007E5A72" w:rsidRPr="007E5A72" w:rsidRDefault="007E5A72" w:rsidP="007E5A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>Ответ оформить в табл.2.6 с указанием исходных данных. Решить аналогичную задачу во втором варианте - без ежемесячного дополнительного вложения денежных средств.</w:t>
      </w:r>
    </w:p>
    <w:p w:rsidR="007E5A72" w:rsidRPr="007E5A72" w:rsidRDefault="007E5A72" w:rsidP="007E5A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Задача 5. 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 какой процент (годовых) необходимо вложить в банк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V5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 чтобы, ежемесячно докладывая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D5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руб., через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S5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лет получить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B5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 Ставка банковского процента не меняется за всё время хранения вклада. Начисленные проценты присоединяются к остатку вклада ежемесячно. Решить задачу с использованием финансовой функции </w:t>
      </w:r>
      <w:r w:rsidRPr="007E5A7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СТАВКА.</w:t>
      </w:r>
    </w:p>
    <w:p w:rsidR="007E5A72" w:rsidRPr="007E5A72" w:rsidRDefault="007E5A72" w:rsidP="007E5A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>Ответ оформить в табл.2.6 с указанием исходных данных. Решить аналогичную задачу во втором варианте - без ежемесячного дополнительного вложения денежных средств.</w:t>
      </w:r>
    </w:p>
    <w:p w:rsidR="007E5A72" w:rsidRPr="007E5A72" w:rsidRDefault="007E5A72" w:rsidP="007E5A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  <w:sectPr w:rsidR="007E5A72" w:rsidRPr="007E5A72" w:rsidSect="003675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5A72" w:rsidRPr="00EB62FD" w:rsidRDefault="007E5A72" w:rsidP="0076306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B62FD" w:rsidRPr="00EB62FD" w:rsidRDefault="00EB62FD" w:rsidP="00EB62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B62FD">
        <w:rPr>
          <w:rFonts w:ascii="Times New Roman" w:hAnsi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промежуточной аттестации </w:t>
      </w:r>
    </w:p>
    <w:p w:rsidR="00EB62FD" w:rsidRDefault="00EB62FD" w:rsidP="00EB6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62FD" w:rsidRPr="00EB62FD" w:rsidRDefault="00BD0118" w:rsidP="00EB6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Примерные (типовые) в</w:t>
      </w:r>
      <w:r w:rsidR="00EB62FD" w:rsidRPr="00EB62FD">
        <w:rPr>
          <w:rFonts w:ascii="Times New Roman" w:hAnsi="Times New Roman"/>
          <w:b/>
          <w:bCs/>
          <w:color w:val="000000"/>
          <w:sz w:val="24"/>
          <w:szCs w:val="24"/>
        </w:rPr>
        <w:t xml:space="preserve">опросы к зачету по дисциплине </w:t>
      </w:r>
      <w:r w:rsidR="00453232">
        <w:rPr>
          <w:rFonts w:ascii="Times New Roman" w:hAnsi="Times New Roman"/>
          <w:b/>
          <w:bCs/>
          <w:color w:val="000000"/>
          <w:sz w:val="24"/>
          <w:szCs w:val="24"/>
        </w:rPr>
        <w:t xml:space="preserve">«Информационные технологии в </w:t>
      </w:r>
      <w:r w:rsidR="00960E7C" w:rsidRPr="00960E7C">
        <w:rPr>
          <w:rFonts w:ascii="Times New Roman" w:hAnsi="Times New Roman"/>
          <w:b/>
          <w:bCs/>
          <w:color w:val="000000"/>
          <w:sz w:val="24"/>
          <w:szCs w:val="24"/>
        </w:rPr>
        <w:t>профессиональной деятельности</w:t>
      </w:r>
      <w:r w:rsidR="00453232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EB62FD" w:rsidRPr="00EB62FD" w:rsidRDefault="00EB62FD" w:rsidP="00EB62FD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648"/>
      </w:tblGrid>
      <w:tr w:rsidR="0009720C" w:rsidRPr="00184913" w:rsidTr="0009720C">
        <w:tc>
          <w:tcPr>
            <w:tcW w:w="9648" w:type="dxa"/>
            <w:shd w:val="clear" w:color="auto" w:fill="auto"/>
          </w:tcPr>
          <w:p w:rsidR="0009720C" w:rsidRPr="00184913" w:rsidRDefault="0009720C" w:rsidP="0009720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8491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Вопрос</w:t>
            </w:r>
          </w:p>
        </w:tc>
      </w:tr>
      <w:tr w:rsidR="0009720C" w:rsidRPr="00184913" w:rsidTr="0009720C">
        <w:tc>
          <w:tcPr>
            <w:tcW w:w="9648" w:type="dxa"/>
            <w:shd w:val="clear" w:color="auto" w:fill="auto"/>
          </w:tcPr>
          <w:p w:rsidR="0009720C" w:rsidRPr="00184913" w:rsidRDefault="0009720C" w:rsidP="0009720C">
            <w:pPr>
              <w:pStyle w:val="a3"/>
              <w:numPr>
                <w:ilvl w:val="0"/>
                <w:numId w:val="10"/>
              </w:numPr>
              <w:tabs>
                <w:tab w:val="num" w:pos="2880"/>
              </w:tabs>
              <w:autoSpaceDE w:val="0"/>
              <w:autoSpaceDN w:val="0"/>
              <w:adjustRightInd w:val="0"/>
            </w:pPr>
            <w:r w:rsidRPr="00184913">
              <w:rPr>
                <w:bCs/>
              </w:rPr>
              <w:t>Информационная технология (ИТ) и этапы её развития.</w:t>
            </w:r>
          </w:p>
        </w:tc>
      </w:tr>
      <w:tr w:rsidR="0009720C" w:rsidRPr="00184913" w:rsidTr="0009720C">
        <w:tc>
          <w:tcPr>
            <w:tcW w:w="9648" w:type="dxa"/>
            <w:shd w:val="clear" w:color="auto" w:fill="auto"/>
          </w:tcPr>
          <w:p w:rsidR="0009720C" w:rsidRPr="00184913" w:rsidRDefault="0009720C" w:rsidP="0009720C">
            <w:pPr>
              <w:pStyle w:val="a3"/>
              <w:numPr>
                <w:ilvl w:val="0"/>
                <w:numId w:val="10"/>
              </w:numPr>
              <w:tabs>
                <w:tab w:val="num" w:pos="2880"/>
              </w:tabs>
              <w:autoSpaceDE w:val="0"/>
              <w:autoSpaceDN w:val="0"/>
              <w:adjustRightInd w:val="0"/>
            </w:pPr>
            <w:r w:rsidRPr="00184913">
              <w:rPr>
                <w:bCs/>
              </w:rPr>
              <w:t>Особенности ИТ в профессиональной деятельности.</w:t>
            </w:r>
          </w:p>
        </w:tc>
      </w:tr>
      <w:tr w:rsidR="0009720C" w:rsidRPr="00184913" w:rsidTr="0009720C">
        <w:tc>
          <w:tcPr>
            <w:tcW w:w="9648" w:type="dxa"/>
            <w:shd w:val="clear" w:color="auto" w:fill="auto"/>
          </w:tcPr>
          <w:p w:rsidR="0009720C" w:rsidRPr="00184913" w:rsidRDefault="0009720C" w:rsidP="0009720C">
            <w:pPr>
              <w:pStyle w:val="a3"/>
              <w:numPr>
                <w:ilvl w:val="0"/>
                <w:numId w:val="10"/>
              </w:numPr>
              <w:tabs>
                <w:tab w:val="num" w:pos="2880"/>
              </w:tabs>
              <w:autoSpaceDE w:val="0"/>
              <w:autoSpaceDN w:val="0"/>
              <w:adjustRightInd w:val="0"/>
            </w:pPr>
            <w:r w:rsidRPr="00184913">
              <w:rPr>
                <w:bCs/>
              </w:rPr>
              <w:t>Структура информационных технологий. Критерии оценки их эффективности.</w:t>
            </w:r>
          </w:p>
        </w:tc>
      </w:tr>
      <w:tr w:rsidR="0009720C" w:rsidRPr="00184913" w:rsidTr="0009720C">
        <w:tc>
          <w:tcPr>
            <w:tcW w:w="9648" w:type="dxa"/>
            <w:shd w:val="clear" w:color="auto" w:fill="auto"/>
          </w:tcPr>
          <w:p w:rsidR="0009720C" w:rsidRPr="00184913" w:rsidRDefault="0009720C" w:rsidP="0009720C">
            <w:pPr>
              <w:pStyle w:val="a3"/>
              <w:numPr>
                <w:ilvl w:val="0"/>
                <w:numId w:val="10"/>
              </w:numPr>
              <w:tabs>
                <w:tab w:val="num" w:pos="2880"/>
              </w:tabs>
              <w:autoSpaceDE w:val="0"/>
              <w:autoSpaceDN w:val="0"/>
              <w:adjustRightInd w:val="0"/>
            </w:pPr>
            <w:r w:rsidRPr="00184913">
              <w:rPr>
                <w:bCs/>
              </w:rPr>
              <w:t>Понятие информационных систем и их применения в профессиональной деятельности.</w:t>
            </w:r>
          </w:p>
        </w:tc>
      </w:tr>
      <w:tr w:rsidR="0009720C" w:rsidRPr="00184913" w:rsidTr="0009720C">
        <w:tc>
          <w:tcPr>
            <w:tcW w:w="9648" w:type="dxa"/>
            <w:shd w:val="clear" w:color="auto" w:fill="auto"/>
          </w:tcPr>
          <w:p w:rsidR="0009720C" w:rsidRPr="00184913" w:rsidRDefault="0009720C" w:rsidP="0009720C">
            <w:pPr>
              <w:pStyle w:val="a3"/>
              <w:numPr>
                <w:ilvl w:val="0"/>
                <w:numId w:val="10"/>
              </w:numPr>
              <w:tabs>
                <w:tab w:val="num" w:pos="2880"/>
              </w:tabs>
              <w:autoSpaceDE w:val="0"/>
              <w:autoSpaceDN w:val="0"/>
              <w:adjustRightInd w:val="0"/>
            </w:pPr>
            <w:r w:rsidRPr="00184913">
              <w:rPr>
                <w:bCs/>
              </w:rPr>
              <w:t>Общая характеристика экономических информационных систем.</w:t>
            </w:r>
          </w:p>
        </w:tc>
      </w:tr>
      <w:tr w:rsidR="0009720C" w:rsidRPr="00184913" w:rsidTr="0009720C">
        <w:tc>
          <w:tcPr>
            <w:tcW w:w="9648" w:type="dxa"/>
            <w:shd w:val="clear" w:color="auto" w:fill="auto"/>
          </w:tcPr>
          <w:p w:rsidR="0009720C" w:rsidRPr="00184913" w:rsidRDefault="0009720C" w:rsidP="0009720C">
            <w:pPr>
              <w:pStyle w:val="a3"/>
              <w:numPr>
                <w:ilvl w:val="0"/>
                <w:numId w:val="10"/>
              </w:numPr>
              <w:tabs>
                <w:tab w:val="num" w:pos="2880"/>
              </w:tabs>
              <w:autoSpaceDE w:val="0"/>
              <w:autoSpaceDN w:val="0"/>
              <w:adjustRightInd w:val="0"/>
            </w:pPr>
            <w:r w:rsidRPr="00184913">
              <w:rPr>
                <w:bCs/>
              </w:rPr>
              <w:t>Цели внедрения экономических информационных систем.</w:t>
            </w:r>
          </w:p>
        </w:tc>
      </w:tr>
      <w:tr w:rsidR="0009720C" w:rsidRPr="00184913" w:rsidTr="0009720C">
        <w:tc>
          <w:tcPr>
            <w:tcW w:w="9648" w:type="dxa"/>
            <w:shd w:val="clear" w:color="auto" w:fill="auto"/>
          </w:tcPr>
          <w:p w:rsidR="0009720C" w:rsidRPr="00184913" w:rsidRDefault="0009720C" w:rsidP="0009720C">
            <w:pPr>
              <w:pStyle w:val="a3"/>
              <w:numPr>
                <w:ilvl w:val="0"/>
                <w:numId w:val="10"/>
              </w:numPr>
              <w:tabs>
                <w:tab w:val="num" w:pos="2880"/>
              </w:tabs>
              <w:autoSpaceDE w:val="0"/>
              <w:autoSpaceDN w:val="0"/>
              <w:adjustRightInd w:val="0"/>
            </w:pPr>
            <w:r w:rsidRPr="00184913">
              <w:rPr>
                <w:bCs/>
              </w:rPr>
              <w:t>Категории экономических информационных систем.</w:t>
            </w:r>
          </w:p>
        </w:tc>
      </w:tr>
      <w:tr w:rsidR="0009720C" w:rsidRPr="00184913" w:rsidTr="0009720C">
        <w:tc>
          <w:tcPr>
            <w:tcW w:w="9648" w:type="dxa"/>
            <w:shd w:val="clear" w:color="auto" w:fill="auto"/>
          </w:tcPr>
          <w:p w:rsidR="0009720C" w:rsidRPr="00184913" w:rsidRDefault="0009720C" w:rsidP="0009720C">
            <w:pPr>
              <w:pStyle w:val="a3"/>
              <w:numPr>
                <w:ilvl w:val="0"/>
                <w:numId w:val="10"/>
              </w:numPr>
              <w:tabs>
                <w:tab w:val="num" w:pos="288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84913">
              <w:rPr>
                <w:bCs/>
              </w:rPr>
              <w:t>Технические, программные, информационные компоненты экономических информационных систем.</w:t>
            </w:r>
          </w:p>
        </w:tc>
      </w:tr>
      <w:tr w:rsidR="0009720C" w:rsidRPr="00184913" w:rsidTr="0009720C">
        <w:tc>
          <w:tcPr>
            <w:tcW w:w="9648" w:type="dxa"/>
            <w:shd w:val="clear" w:color="auto" w:fill="auto"/>
          </w:tcPr>
          <w:p w:rsidR="0009720C" w:rsidRPr="00184913" w:rsidRDefault="0009720C" w:rsidP="0009720C">
            <w:pPr>
              <w:pStyle w:val="a3"/>
              <w:numPr>
                <w:ilvl w:val="0"/>
                <w:numId w:val="10"/>
              </w:numPr>
              <w:tabs>
                <w:tab w:val="num" w:pos="2880"/>
              </w:tabs>
              <w:autoSpaceDE w:val="0"/>
              <w:autoSpaceDN w:val="0"/>
              <w:adjustRightInd w:val="0"/>
            </w:pPr>
            <w:r w:rsidRPr="00184913">
              <w:rPr>
                <w:bCs/>
              </w:rPr>
              <w:t>Защита информации в ЭИС.</w:t>
            </w:r>
          </w:p>
        </w:tc>
      </w:tr>
      <w:tr w:rsidR="0009720C" w:rsidRPr="00184913" w:rsidTr="0009720C">
        <w:tc>
          <w:tcPr>
            <w:tcW w:w="9648" w:type="dxa"/>
            <w:shd w:val="clear" w:color="auto" w:fill="auto"/>
          </w:tcPr>
          <w:p w:rsidR="0009720C" w:rsidRPr="00184913" w:rsidRDefault="0009720C" w:rsidP="0009720C">
            <w:pPr>
              <w:pStyle w:val="a3"/>
              <w:numPr>
                <w:ilvl w:val="0"/>
                <w:numId w:val="10"/>
              </w:numPr>
              <w:tabs>
                <w:tab w:val="num" w:pos="2880"/>
              </w:tabs>
              <w:autoSpaceDE w:val="0"/>
              <w:autoSpaceDN w:val="0"/>
              <w:adjustRightInd w:val="0"/>
            </w:pPr>
            <w:r w:rsidRPr="00184913">
              <w:t>Основные функциональные характеристики экономических информационных систем.</w:t>
            </w:r>
          </w:p>
        </w:tc>
      </w:tr>
      <w:tr w:rsidR="0009720C" w:rsidRPr="00184913" w:rsidTr="0009720C">
        <w:tc>
          <w:tcPr>
            <w:tcW w:w="9648" w:type="dxa"/>
            <w:shd w:val="clear" w:color="auto" w:fill="auto"/>
          </w:tcPr>
          <w:p w:rsidR="0009720C" w:rsidRPr="00184913" w:rsidRDefault="0009720C" w:rsidP="0009720C">
            <w:pPr>
              <w:pStyle w:val="a3"/>
              <w:numPr>
                <w:ilvl w:val="0"/>
                <w:numId w:val="10"/>
              </w:numPr>
              <w:tabs>
                <w:tab w:val="num" w:pos="2880"/>
              </w:tabs>
              <w:autoSpaceDE w:val="0"/>
              <w:autoSpaceDN w:val="0"/>
              <w:adjustRightInd w:val="0"/>
            </w:pPr>
            <w:r w:rsidRPr="00184913">
              <w:rPr>
                <w:bCs/>
              </w:rPr>
              <w:t>Технология анализа числовых данных средствами MS Excel</w:t>
            </w:r>
          </w:p>
        </w:tc>
      </w:tr>
      <w:tr w:rsidR="0009720C" w:rsidRPr="00184913" w:rsidTr="0009720C">
        <w:tc>
          <w:tcPr>
            <w:tcW w:w="9648" w:type="dxa"/>
            <w:shd w:val="clear" w:color="auto" w:fill="auto"/>
          </w:tcPr>
          <w:p w:rsidR="0009720C" w:rsidRPr="00184913" w:rsidRDefault="0009720C" w:rsidP="0009720C">
            <w:pPr>
              <w:pStyle w:val="a3"/>
              <w:numPr>
                <w:ilvl w:val="0"/>
                <w:numId w:val="10"/>
              </w:numPr>
              <w:tabs>
                <w:tab w:val="num" w:pos="2880"/>
              </w:tabs>
              <w:autoSpaceDE w:val="0"/>
              <w:autoSpaceDN w:val="0"/>
              <w:adjustRightInd w:val="0"/>
            </w:pPr>
            <w:r w:rsidRPr="00184913">
              <w:rPr>
                <w:bCs/>
              </w:rPr>
              <w:t>Статистические и математические пакеты программ</w:t>
            </w:r>
          </w:p>
        </w:tc>
      </w:tr>
      <w:tr w:rsidR="0009720C" w:rsidRPr="00184913" w:rsidTr="0009720C">
        <w:tc>
          <w:tcPr>
            <w:tcW w:w="9648" w:type="dxa"/>
            <w:shd w:val="clear" w:color="auto" w:fill="auto"/>
          </w:tcPr>
          <w:p w:rsidR="0009720C" w:rsidRPr="00184913" w:rsidRDefault="0009720C" w:rsidP="0009720C">
            <w:pPr>
              <w:pStyle w:val="a3"/>
              <w:numPr>
                <w:ilvl w:val="0"/>
                <w:numId w:val="10"/>
              </w:numPr>
              <w:tabs>
                <w:tab w:val="num" w:pos="2880"/>
              </w:tabs>
              <w:autoSpaceDE w:val="0"/>
              <w:autoSpaceDN w:val="0"/>
              <w:adjustRightInd w:val="0"/>
            </w:pPr>
            <w:r w:rsidRPr="00184913">
              <w:rPr>
                <w:bCs/>
              </w:rPr>
              <w:t>Возможности и область применения программного комплекса «1С: Предприятие»</w:t>
            </w:r>
          </w:p>
        </w:tc>
      </w:tr>
      <w:tr w:rsidR="0009720C" w:rsidRPr="00184913" w:rsidTr="0009720C">
        <w:tc>
          <w:tcPr>
            <w:tcW w:w="9648" w:type="dxa"/>
            <w:shd w:val="clear" w:color="auto" w:fill="auto"/>
          </w:tcPr>
          <w:p w:rsidR="0009720C" w:rsidRPr="00184913" w:rsidRDefault="0009720C" w:rsidP="0009720C">
            <w:pPr>
              <w:pStyle w:val="a3"/>
              <w:numPr>
                <w:ilvl w:val="0"/>
                <w:numId w:val="10"/>
              </w:numPr>
              <w:tabs>
                <w:tab w:val="num" w:pos="2880"/>
              </w:tabs>
              <w:autoSpaceDE w:val="0"/>
              <w:autoSpaceDN w:val="0"/>
              <w:adjustRightInd w:val="0"/>
            </w:pPr>
            <w:r w:rsidRPr="00184913">
              <w:rPr>
                <w:bCs/>
              </w:rPr>
              <w:t>Проектирование конфигурации в программном комплексе «1С: Предприятие».</w:t>
            </w:r>
          </w:p>
        </w:tc>
      </w:tr>
      <w:tr w:rsidR="0009720C" w:rsidRPr="00184913" w:rsidTr="0009720C">
        <w:tc>
          <w:tcPr>
            <w:tcW w:w="9648" w:type="dxa"/>
            <w:shd w:val="clear" w:color="auto" w:fill="auto"/>
          </w:tcPr>
          <w:p w:rsidR="0009720C" w:rsidRPr="00184913" w:rsidRDefault="0009720C" w:rsidP="0009720C">
            <w:pPr>
              <w:pStyle w:val="a3"/>
              <w:numPr>
                <w:ilvl w:val="0"/>
                <w:numId w:val="10"/>
              </w:numPr>
              <w:tabs>
                <w:tab w:val="num" w:pos="2880"/>
              </w:tabs>
              <w:autoSpaceDE w:val="0"/>
              <w:autoSpaceDN w:val="0"/>
              <w:adjustRightInd w:val="0"/>
            </w:pPr>
            <w:r w:rsidRPr="00184913">
              <w:rPr>
                <w:bCs/>
              </w:rPr>
              <w:t>Особенности работы в программе «1С:Бухгалтерия».</w:t>
            </w:r>
          </w:p>
        </w:tc>
      </w:tr>
      <w:tr w:rsidR="0009720C" w:rsidRPr="00184913" w:rsidTr="0009720C">
        <w:tc>
          <w:tcPr>
            <w:tcW w:w="9648" w:type="dxa"/>
            <w:shd w:val="clear" w:color="auto" w:fill="auto"/>
          </w:tcPr>
          <w:p w:rsidR="0009720C" w:rsidRPr="00184913" w:rsidRDefault="0009720C" w:rsidP="0009720C">
            <w:pPr>
              <w:pStyle w:val="a3"/>
              <w:tabs>
                <w:tab w:val="num" w:pos="2880"/>
              </w:tabs>
              <w:autoSpaceDE w:val="0"/>
              <w:autoSpaceDN w:val="0"/>
              <w:adjustRightInd w:val="0"/>
              <w:ind w:left="765"/>
            </w:pPr>
          </w:p>
        </w:tc>
      </w:tr>
    </w:tbl>
    <w:p w:rsidR="00774F18" w:rsidRPr="00EB62FD" w:rsidRDefault="00774F18" w:rsidP="00EB62FD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45314F" w:rsidRPr="0045314F" w:rsidRDefault="0045314F" w:rsidP="00453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09720C" w:rsidRPr="0009720C" w:rsidRDefault="0009720C" w:rsidP="0009720C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9720C">
        <w:rPr>
          <w:rFonts w:ascii="Times New Roman" w:hAnsi="Times New Roman"/>
          <w:b/>
          <w:sz w:val="24"/>
          <w:szCs w:val="24"/>
          <w:shd w:val="clear" w:color="auto" w:fill="FFFFFF"/>
        </w:rPr>
        <w:t>6.2. Методические материалы по освоению дисциплины</w:t>
      </w:r>
    </w:p>
    <w:p w:rsidR="0009720C" w:rsidRPr="0009720C" w:rsidRDefault="0009720C" w:rsidP="0009720C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9720C" w:rsidRPr="0009720C" w:rsidRDefault="0009720C" w:rsidP="0009720C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9720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6.2.1. Методические указания для обучающихся по освоению дисциплины </w:t>
      </w:r>
    </w:p>
    <w:p w:rsidR="0009720C" w:rsidRPr="0009720C" w:rsidRDefault="0009720C" w:rsidP="0009720C">
      <w:pPr>
        <w:suppressAutoHyphens/>
        <w:spacing w:after="0"/>
        <w:ind w:left="40" w:right="20" w:firstLine="640"/>
        <w:jc w:val="both"/>
        <w:rPr>
          <w:rFonts w:ascii="Times New Roman" w:hAnsi="Times New Roman"/>
          <w:sz w:val="24"/>
          <w:szCs w:val="24"/>
        </w:rPr>
      </w:pPr>
    </w:p>
    <w:p w:rsidR="0009720C" w:rsidRPr="0009720C" w:rsidRDefault="0009720C" w:rsidP="0009720C">
      <w:pPr>
        <w:suppressAutoHyphens/>
        <w:spacing w:after="0"/>
        <w:ind w:left="40" w:right="20" w:firstLine="640"/>
        <w:jc w:val="both"/>
        <w:rPr>
          <w:rFonts w:ascii="Times New Roman" w:hAnsi="Times New Roman"/>
          <w:sz w:val="24"/>
          <w:szCs w:val="24"/>
        </w:rPr>
      </w:pPr>
      <w:r w:rsidRPr="0009720C">
        <w:rPr>
          <w:rFonts w:ascii="Times New Roman" w:hAnsi="Times New Roman"/>
          <w:sz w:val="24"/>
          <w:szCs w:val="24"/>
        </w:rPr>
        <w:t xml:space="preserve">Методические рекомендации по изучению дисциплины </w:t>
      </w:r>
      <w:r w:rsidRPr="0009720C">
        <w:rPr>
          <w:rFonts w:ascii="Times New Roman" w:hAnsi="Times New Roman"/>
          <w:sz w:val="24"/>
          <w:szCs w:val="24"/>
          <w:lang w:eastAsia="ar-SA"/>
        </w:rPr>
        <w:t>«</w:t>
      </w:r>
      <w:r>
        <w:rPr>
          <w:rFonts w:ascii="Times New Roman" w:hAnsi="Times New Roman"/>
          <w:bCs/>
          <w:sz w:val="24"/>
          <w:szCs w:val="24"/>
          <w:lang w:eastAsia="ar-SA"/>
        </w:rPr>
        <w:t>Информационные технологии в профессиональной деятельности</w:t>
      </w:r>
      <w:r w:rsidRPr="0009720C">
        <w:rPr>
          <w:rFonts w:ascii="Times New Roman" w:hAnsi="Times New Roman"/>
          <w:sz w:val="24"/>
          <w:szCs w:val="24"/>
          <w:lang w:eastAsia="ar-SA"/>
        </w:rPr>
        <w:t>»</w:t>
      </w:r>
      <w:r w:rsidRPr="0009720C">
        <w:rPr>
          <w:rFonts w:ascii="Times New Roman" w:hAnsi="Times New Roman"/>
          <w:sz w:val="24"/>
          <w:szCs w:val="24"/>
        </w:rPr>
        <w:t xml:space="preserve"> представляет собой комплекс рекомендаций и объяснений, позволяющих обучающимся оптимальным образом организовать процесс изучения данной дисциплины. </w:t>
      </w:r>
    </w:p>
    <w:p w:rsidR="0009720C" w:rsidRPr="0009720C" w:rsidRDefault="0009720C" w:rsidP="0009720C">
      <w:pPr>
        <w:suppressAutoHyphens/>
        <w:spacing w:after="0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720C">
        <w:rPr>
          <w:rFonts w:ascii="Times New Roman" w:hAnsi="Times New Roman"/>
          <w:sz w:val="24"/>
          <w:szCs w:val="24"/>
        </w:rPr>
        <w:t>Для успешного усвоения данной дисциплины обучающийся должен:</w:t>
      </w:r>
    </w:p>
    <w:p w:rsidR="0009720C" w:rsidRPr="0009720C" w:rsidRDefault="0009720C" w:rsidP="0009720C">
      <w:pPr>
        <w:widowControl w:val="0"/>
        <w:numPr>
          <w:ilvl w:val="0"/>
          <w:numId w:val="18"/>
        </w:numPr>
        <w:tabs>
          <w:tab w:val="left" w:pos="930"/>
        </w:tabs>
        <w:suppressAutoHyphens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720C">
        <w:rPr>
          <w:rFonts w:ascii="Times New Roman" w:hAnsi="Times New Roman"/>
          <w:sz w:val="24"/>
          <w:szCs w:val="24"/>
        </w:rPr>
        <w:t xml:space="preserve"> Прослушать курс лекций по данной дисциплине.</w:t>
      </w:r>
    </w:p>
    <w:p w:rsidR="0009720C" w:rsidRPr="0009720C" w:rsidRDefault="0009720C" w:rsidP="0009720C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40" w:right="2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720C">
        <w:rPr>
          <w:rFonts w:ascii="Times New Roman" w:hAnsi="Times New Roman"/>
          <w:sz w:val="24"/>
          <w:szCs w:val="24"/>
        </w:rPr>
        <w:t xml:space="preserve">Выполнить все задания, рассматриваемые на практических занятиях. </w:t>
      </w:r>
    </w:p>
    <w:p w:rsidR="0009720C" w:rsidRPr="0009720C" w:rsidRDefault="0009720C" w:rsidP="0009720C">
      <w:pPr>
        <w:widowControl w:val="0"/>
        <w:numPr>
          <w:ilvl w:val="0"/>
          <w:numId w:val="18"/>
        </w:numPr>
        <w:tabs>
          <w:tab w:val="left" w:pos="954"/>
        </w:tabs>
        <w:suppressAutoHyphens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720C">
        <w:rPr>
          <w:rFonts w:ascii="Times New Roman" w:hAnsi="Times New Roman"/>
          <w:sz w:val="24"/>
          <w:szCs w:val="24"/>
        </w:rPr>
        <w:t>Выполнить все домашние задания, получаемые от преподавателя.</w:t>
      </w:r>
    </w:p>
    <w:p w:rsidR="0009720C" w:rsidRPr="0009720C" w:rsidRDefault="0009720C" w:rsidP="0009720C">
      <w:pPr>
        <w:widowControl w:val="0"/>
        <w:numPr>
          <w:ilvl w:val="0"/>
          <w:numId w:val="18"/>
        </w:numPr>
        <w:tabs>
          <w:tab w:val="left" w:pos="958"/>
        </w:tabs>
        <w:suppressAutoHyphens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720C">
        <w:rPr>
          <w:rFonts w:ascii="Times New Roman" w:hAnsi="Times New Roman"/>
          <w:sz w:val="24"/>
          <w:szCs w:val="24"/>
        </w:rPr>
        <w:t xml:space="preserve">Подготовиться к </w:t>
      </w:r>
      <w:r>
        <w:rPr>
          <w:rFonts w:ascii="Times New Roman" w:hAnsi="Times New Roman"/>
          <w:sz w:val="24"/>
          <w:szCs w:val="24"/>
        </w:rPr>
        <w:t>экзамену</w:t>
      </w:r>
      <w:r w:rsidRPr="0009720C">
        <w:rPr>
          <w:rFonts w:ascii="Times New Roman" w:hAnsi="Times New Roman"/>
          <w:sz w:val="24"/>
          <w:szCs w:val="24"/>
        </w:rPr>
        <w:t>.</w:t>
      </w:r>
    </w:p>
    <w:p w:rsidR="0009720C" w:rsidRPr="0009720C" w:rsidRDefault="0009720C" w:rsidP="0009720C">
      <w:pPr>
        <w:suppressAutoHyphens/>
        <w:spacing w:after="0"/>
        <w:ind w:left="40" w:firstLine="6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720C">
        <w:rPr>
          <w:rFonts w:ascii="Times New Roman" w:hAnsi="Times New Roman"/>
          <w:sz w:val="24"/>
          <w:szCs w:val="24"/>
        </w:rPr>
        <w:t>Словарь терминов обучающийся может пополнять в ходе изучения дополнительной литературы или вносить в него те термины, которые вызывают у него затруднения в усвоении. При подготовке к зачету с оценкой особое внимание следует обратить на следующие моменты:</w:t>
      </w:r>
    </w:p>
    <w:p w:rsidR="0009720C" w:rsidRPr="0009720C" w:rsidRDefault="0009720C" w:rsidP="0009720C">
      <w:pPr>
        <w:widowControl w:val="0"/>
        <w:numPr>
          <w:ilvl w:val="0"/>
          <w:numId w:val="19"/>
        </w:numPr>
        <w:tabs>
          <w:tab w:val="left" w:pos="97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720C">
        <w:rPr>
          <w:rFonts w:ascii="Times New Roman" w:hAnsi="Times New Roman"/>
          <w:sz w:val="24"/>
          <w:szCs w:val="24"/>
        </w:rPr>
        <w:t>Выучить определения всех основных понятий.</w:t>
      </w:r>
    </w:p>
    <w:p w:rsidR="0009720C" w:rsidRPr="0009720C" w:rsidRDefault="0009720C" w:rsidP="0009720C">
      <w:pPr>
        <w:widowControl w:val="0"/>
        <w:numPr>
          <w:ilvl w:val="0"/>
          <w:numId w:val="19"/>
        </w:numPr>
        <w:tabs>
          <w:tab w:val="left" w:pos="99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720C">
        <w:rPr>
          <w:rFonts w:ascii="Times New Roman" w:hAnsi="Times New Roman"/>
          <w:sz w:val="24"/>
          <w:szCs w:val="24"/>
        </w:rPr>
        <w:t>Проверить свои знания с помощью примерных вопросов, практических и  тестовых заданий.</w:t>
      </w:r>
    </w:p>
    <w:p w:rsidR="0009720C" w:rsidRPr="0009720C" w:rsidRDefault="0009720C" w:rsidP="0009720C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9720C" w:rsidRPr="0009720C" w:rsidRDefault="0009720C" w:rsidP="0009720C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9720C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6.2.2. Методические рекомендации по организации самостоятельной работы обучающихся</w:t>
      </w:r>
    </w:p>
    <w:p w:rsidR="0009720C" w:rsidRPr="0009720C" w:rsidRDefault="0009720C" w:rsidP="0009720C">
      <w:pPr>
        <w:spacing w:after="0"/>
        <w:ind w:firstLine="567"/>
        <w:jc w:val="both"/>
        <w:rPr>
          <w:rStyle w:val="13"/>
          <w:rFonts w:ascii="Times New Roman" w:hAnsi="Times New Roman"/>
          <w:szCs w:val="24"/>
        </w:rPr>
      </w:pPr>
    </w:p>
    <w:p w:rsidR="0009720C" w:rsidRPr="0009720C" w:rsidRDefault="0009720C" w:rsidP="0009720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720C">
        <w:rPr>
          <w:rStyle w:val="13"/>
          <w:rFonts w:ascii="Times New Roman" w:hAnsi="Times New Roman"/>
          <w:szCs w:val="24"/>
        </w:rPr>
        <w:t xml:space="preserve">Внеаудиторная самостоятельная работа обучающихся (далее самостоятельная работа </w:t>
      </w:r>
      <w:r w:rsidRPr="0009720C">
        <w:rPr>
          <w:rFonts w:ascii="Times New Roman" w:hAnsi="Times New Roman"/>
          <w:sz w:val="24"/>
          <w:szCs w:val="24"/>
          <w:lang w:eastAsia="ar-SA"/>
        </w:rPr>
        <w:t>Занятия лекционного типа дают обучающимся систематизированные знания о наиболее сложных и актуальных проблемах изучаемой дисциплины «</w:t>
      </w:r>
      <w:r>
        <w:rPr>
          <w:rFonts w:ascii="Times New Roman" w:hAnsi="Times New Roman"/>
          <w:bCs/>
          <w:sz w:val="24"/>
          <w:szCs w:val="24"/>
          <w:lang w:eastAsia="ar-SA"/>
        </w:rPr>
        <w:t>Информационные технологии в профессиональной деятельности</w:t>
      </w:r>
      <w:r w:rsidRPr="0009720C">
        <w:rPr>
          <w:rFonts w:ascii="Times New Roman" w:hAnsi="Times New Roman"/>
          <w:sz w:val="24"/>
          <w:szCs w:val="24"/>
          <w:lang w:eastAsia="ar-SA"/>
        </w:rPr>
        <w:t>».</w:t>
      </w:r>
    </w:p>
    <w:p w:rsidR="0009720C" w:rsidRPr="0009720C" w:rsidRDefault="0009720C" w:rsidP="0009720C">
      <w:pPr>
        <w:pStyle w:val="af6"/>
        <w:ind w:right="20" w:firstLine="720"/>
        <w:jc w:val="both"/>
        <w:rPr>
          <w:rStyle w:val="13"/>
          <w:szCs w:val="24"/>
        </w:rPr>
      </w:pPr>
      <w:r w:rsidRPr="0009720C">
        <w:rPr>
          <w:szCs w:val="24"/>
        </w:rPr>
        <w:t>На лекционных занятиях, обучающиеся должны внимательно воспринимать материал, подготовленный преподавателем, мыслить, добиваться понимания изучаемого предмета. При этом обучающиеся должны вести конспект дисциплины. Если обучающийся проявляет недопонимания по какой-либо части предмета, то ему следует задать вопрос преподавателю. Также в процессе лекционных занятий обучающимся необходимо выполнять в конспектах задания, которые предлагает преподаватель в процессе подачи теоретического материала</w:t>
      </w:r>
      <w:r w:rsidRPr="0009720C">
        <w:rPr>
          <w:rStyle w:val="13"/>
          <w:szCs w:val="24"/>
        </w:rPr>
        <w:t>.</w:t>
      </w:r>
    </w:p>
    <w:p w:rsidR="0009720C" w:rsidRPr="0009720C" w:rsidRDefault="0009720C" w:rsidP="0009720C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9720C" w:rsidRPr="0009720C" w:rsidRDefault="0009720C" w:rsidP="0009720C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9720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6.2.3. Методические рекомендации по подготовке обучающихся к семинарским занятиям по дисциплине </w:t>
      </w:r>
    </w:p>
    <w:p w:rsidR="0009720C" w:rsidRPr="0009720C" w:rsidRDefault="0009720C" w:rsidP="0009720C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9720C" w:rsidRPr="0009720C" w:rsidRDefault="0009720C" w:rsidP="0009720C">
      <w:pPr>
        <w:suppressAutoHyphens/>
        <w:spacing w:after="0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720C">
        <w:rPr>
          <w:rFonts w:ascii="Times New Roman" w:hAnsi="Times New Roman"/>
          <w:sz w:val="24"/>
          <w:szCs w:val="24"/>
        </w:rPr>
        <w:t>Для успешного усвоения дисциплины «</w:t>
      </w:r>
      <w:r>
        <w:rPr>
          <w:rFonts w:ascii="Times New Roman" w:hAnsi="Times New Roman"/>
          <w:bCs/>
          <w:sz w:val="24"/>
          <w:szCs w:val="24"/>
          <w:lang w:eastAsia="ar-SA"/>
        </w:rPr>
        <w:t>Информационные технологии в профессиональной деятельности</w:t>
      </w:r>
      <w:r w:rsidRPr="0009720C">
        <w:rPr>
          <w:rFonts w:ascii="Times New Roman" w:hAnsi="Times New Roman"/>
          <w:sz w:val="24"/>
          <w:szCs w:val="24"/>
        </w:rPr>
        <w:t>» обучающийся  должен систематически готовиться к семинарским занятиям. Для этого необходимо:</w:t>
      </w:r>
    </w:p>
    <w:p w:rsidR="0009720C" w:rsidRPr="0009720C" w:rsidRDefault="0009720C" w:rsidP="0009720C">
      <w:pPr>
        <w:widowControl w:val="0"/>
        <w:numPr>
          <w:ilvl w:val="0"/>
          <w:numId w:val="16"/>
        </w:numPr>
        <w:tabs>
          <w:tab w:val="left" w:pos="97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720C">
        <w:rPr>
          <w:rFonts w:ascii="Times New Roman" w:hAnsi="Times New Roman"/>
          <w:sz w:val="24"/>
          <w:szCs w:val="24"/>
        </w:rPr>
        <w:t>познакомиться с планом семинарского занятия;</w:t>
      </w:r>
    </w:p>
    <w:p w:rsidR="0009720C" w:rsidRPr="0009720C" w:rsidRDefault="0009720C" w:rsidP="0009720C">
      <w:pPr>
        <w:widowControl w:val="0"/>
        <w:numPr>
          <w:ilvl w:val="0"/>
          <w:numId w:val="16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720C">
        <w:rPr>
          <w:rFonts w:ascii="Times New Roman" w:hAnsi="Times New Roman"/>
          <w:sz w:val="24"/>
          <w:szCs w:val="24"/>
        </w:rPr>
        <w:t>изучить соответствующие вопросы в конспекте лекций;</w:t>
      </w:r>
    </w:p>
    <w:p w:rsidR="0009720C" w:rsidRPr="0009720C" w:rsidRDefault="0009720C" w:rsidP="0009720C">
      <w:pPr>
        <w:widowControl w:val="0"/>
        <w:numPr>
          <w:ilvl w:val="0"/>
          <w:numId w:val="16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720C">
        <w:rPr>
          <w:rFonts w:ascii="Times New Roman" w:hAnsi="Times New Roman"/>
          <w:sz w:val="24"/>
          <w:szCs w:val="24"/>
        </w:rPr>
        <w:t>ответить на вопросы, вынесенные на обсуждение;</w:t>
      </w:r>
    </w:p>
    <w:p w:rsidR="0009720C" w:rsidRPr="0009720C" w:rsidRDefault="0009720C" w:rsidP="0009720C">
      <w:pPr>
        <w:widowControl w:val="0"/>
        <w:numPr>
          <w:ilvl w:val="0"/>
          <w:numId w:val="16"/>
        </w:numPr>
        <w:tabs>
          <w:tab w:val="left" w:pos="1061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720C">
        <w:rPr>
          <w:rFonts w:ascii="Times New Roman" w:hAnsi="Times New Roman"/>
          <w:sz w:val="24"/>
          <w:szCs w:val="24"/>
        </w:rPr>
        <w:t>систематически выполнять задания преподавателя.</w:t>
      </w:r>
    </w:p>
    <w:p w:rsidR="0009720C" w:rsidRPr="0009720C" w:rsidRDefault="0009720C" w:rsidP="0009720C">
      <w:pPr>
        <w:suppressAutoHyphens/>
        <w:spacing w:after="0"/>
        <w:ind w:right="20" w:firstLine="720"/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09720C">
        <w:rPr>
          <w:rFonts w:ascii="Times New Roman" w:hAnsi="Times New Roman"/>
          <w:sz w:val="24"/>
          <w:szCs w:val="24"/>
        </w:rPr>
        <w:t xml:space="preserve"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09720C" w:rsidRPr="0009720C" w:rsidRDefault="0009720C" w:rsidP="0009720C">
      <w:pPr>
        <w:suppressAutoHyphens/>
        <w:spacing w:after="0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720C">
        <w:rPr>
          <w:rFonts w:ascii="Times New Roman" w:hAnsi="Times New Roman"/>
          <w:sz w:val="24"/>
          <w:szCs w:val="24"/>
        </w:rPr>
        <w:t xml:space="preserve"> Семинарские занятия по дисциплине «</w:t>
      </w:r>
      <w:r>
        <w:rPr>
          <w:rFonts w:ascii="Times New Roman" w:hAnsi="Times New Roman"/>
          <w:bCs/>
          <w:sz w:val="24"/>
          <w:szCs w:val="24"/>
          <w:lang w:eastAsia="ar-SA"/>
        </w:rPr>
        <w:t>Информационные технологии в профессиональной деятельности</w:t>
      </w:r>
      <w:r w:rsidRPr="0009720C">
        <w:rPr>
          <w:rFonts w:ascii="Times New Roman" w:hAnsi="Times New Roman"/>
          <w:sz w:val="24"/>
          <w:szCs w:val="24"/>
        </w:rPr>
        <w:t>» могут проводиться в различных формах:</w:t>
      </w:r>
    </w:p>
    <w:p w:rsidR="0009720C" w:rsidRPr="0009720C" w:rsidRDefault="0009720C" w:rsidP="0009720C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720C">
        <w:rPr>
          <w:rFonts w:ascii="Times New Roman" w:hAnsi="Times New Roman"/>
          <w:sz w:val="24"/>
          <w:szCs w:val="24"/>
        </w:rPr>
        <w:t>устные ответы на вопросы преподавателя по теме семинарского занятия;</w:t>
      </w:r>
    </w:p>
    <w:p w:rsidR="0009720C" w:rsidRPr="0009720C" w:rsidRDefault="0009720C" w:rsidP="0009720C">
      <w:pPr>
        <w:widowControl w:val="0"/>
        <w:numPr>
          <w:ilvl w:val="0"/>
          <w:numId w:val="17"/>
        </w:numPr>
        <w:tabs>
          <w:tab w:val="left" w:pos="1027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720C">
        <w:rPr>
          <w:rFonts w:ascii="Times New Roman" w:hAnsi="Times New Roman"/>
          <w:sz w:val="24"/>
          <w:szCs w:val="24"/>
        </w:rPr>
        <w:t>письменные ответы на вопросы преподавателя;</w:t>
      </w:r>
    </w:p>
    <w:p w:rsidR="0009720C" w:rsidRPr="0009720C" w:rsidRDefault="0009720C" w:rsidP="0009720C">
      <w:pPr>
        <w:widowControl w:val="0"/>
        <w:numPr>
          <w:ilvl w:val="0"/>
          <w:numId w:val="17"/>
        </w:numPr>
        <w:tabs>
          <w:tab w:val="left" w:pos="1080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720C">
        <w:rPr>
          <w:rFonts w:ascii="Times New Roman" w:hAnsi="Times New Roman"/>
          <w:sz w:val="24"/>
          <w:szCs w:val="24"/>
        </w:rPr>
        <w:t>групповое обсуждение той или иной проблемы под руководством и контролем преподавателя;</w:t>
      </w:r>
    </w:p>
    <w:p w:rsidR="0009720C" w:rsidRPr="0009720C" w:rsidRDefault="0009720C" w:rsidP="0009720C">
      <w:pPr>
        <w:widowControl w:val="0"/>
        <w:numPr>
          <w:ilvl w:val="0"/>
          <w:numId w:val="17"/>
        </w:numPr>
        <w:tabs>
          <w:tab w:val="left" w:pos="1022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720C">
        <w:rPr>
          <w:rFonts w:ascii="Times New Roman" w:hAnsi="Times New Roman"/>
          <w:sz w:val="24"/>
          <w:szCs w:val="24"/>
        </w:rPr>
        <w:t>заслушивания и обсуждение презентаций, рефератов, докладов.</w:t>
      </w:r>
    </w:p>
    <w:p w:rsidR="0009720C" w:rsidRPr="0009720C" w:rsidRDefault="0009720C" w:rsidP="0009720C">
      <w:pPr>
        <w:widowControl w:val="0"/>
        <w:numPr>
          <w:ilvl w:val="0"/>
          <w:numId w:val="17"/>
        </w:numPr>
        <w:tabs>
          <w:tab w:val="left" w:pos="102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720C">
        <w:rPr>
          <w:rFonts w:ascii="Times New Roman" w:hAnsi="Times New Roman"/>
          <w:sz w:val="24"/>
          <w:szCs w:val="24"/>
          <w:lang w:eastAsia="ar-SA"/>
        </w:rPr>
        <w:t>выполнение практических заданий;</w:t>
      </w:r>
    </w:p>
    <w:p w:rsidR="0009720C" w:rsidRPr="0009720C" w:rsidRDefault="0009720C" w:rsidP="0009720C">
      <w:pPr>
        <w:widowControl w:val="0"/>
        <w:numPr>
          <w:ilvl w:val="0"/>
          <w:numId w:val="17"/>
        </w:numPr>
        <w:tabs>
          <w:tab w:val="left" w:pos="102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720C">
        <w:rPr>
          <w:rFonts w:ascii="Times New Roman" w:hAnsi="Times New Roman"/>
          <w:sz w:val="24"/>
          <w:szCs w:val="24"/>
          <w:lang w:eastAsia="ar-SA"/>
        </w:rPr>
        <w:t xml:space="preserve"> решение тестовых заданий.</w:t>
      </w:r>
    </w:p>
    <w:p w:rsidR="0009720C" w:rsidRPr="0009720C" w:rsidRDefault="0009720C" w:rsidP="0009720C">
      <w:pPr>
        <w:suppressAutoHyphens/>
        <w:spacing w:after="0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720C">
        <w:rPr>
          <w:rFonts w:ascii="Times New Roman" w:hAnsi="Times New Roman"/>
          <w:sz w:val="24"/>
          <w:szCs w:val="24"/>
        </w:rPr>
        <w:t>Подготовка к семинарским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дополнительную литературу (список приведен в рабочей программе по дисциплине).</w:t>
      </w:r>
    </w:p>
    <w:p w:rsidR="0009720C" w:rsidRPr="0009720C" w:rsidRDefault="0009720C" w:rsidP="0009720C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9720C" w:rsidRPr="0009720C" w:rsidRDefault="0009720C" w:rsidP="0009720C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9720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6.2.4. Методические указания по подготовке к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экзамену</w:t>
      </w:r>
    </w:p>
    <w:p w:rsidR="0009720C" w:rsidRPr="0009720C" w:rsidRDefault="0009720C" w:rsidP="0009720C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720C" w:rsidRPr="0009720C" w:rsidRDefault="0009720C" w:rsidP="0009720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720C">
        <w:rPr>
          <w:rFonts w:ascii="Times New Roman" w:hAnsi="Times New Roman"/>
          <w:sz w:val="24"/>
          <w:szCs w:val="24"/>
          <w:lang w:eastAsia="ar-SA"/>
        </w:rPr>
        <w:t xml:space="preserve">Готовиться к </w:t>
      </w:r>
      <w:r>
        <w:rPr>
          <w:rFonts w:ascii="Times New Roman" w:hAnsi="Times New Roman"/>
          <w:sz w:val="24"/>
          <w:szCs w:val="24"/>
          <w:lang w:eastAsia="ar-SA"/>
        </w:rPr>
        <w:t>экзамену</w:t>
      </w:r>
      <w:r w:rsidRPr="0009720C">
        <w:rPr>
          <w:rFonts w:ascii="Times New Roman" w:hAnsi="Times New Roman"/>
          <w:sz w:val="24"/>
          <w:szCs w:val="24"/>
          <w:lang w:eastAsia="ar-SA"/>
        </w:rPr>
        <w:t xml:space="preserve"> необходимо последовательно, с учетом контрольных вопросов, предложенных в программе дисциплины «</w:t>
      </w:r>
      <w:r>
        <w:rPr>
          <w:rFonts w:ascii="Times New Roman" w:hAnsi="Times New Roman"/>
          <w:bCs/>
          <w:sz w:val="24"/>
          <w:szCs w:val="24"/>
          <w:lang w:eastAsia="ar-SA"/>
        </w:rPr>
        <w:t>Информационные технологии в профессиональной деятельности</w:t>
      </w:r>
      <w:r w:rsidRPr="0009720C">
        <w:rPr>
          <w:rFonts w:ascii="Times New Roman" w:hAnsi="Times New Roman"/>
          <w:sz w:val="24"/>
          <w:szCs w:val="24"/>
          <w:lang w:eastAsia="ar-SA"/>
        </w:rPr>
        <w:t xml:space="preserve">». Сначала следует определить место каждого контрольного вопроса в соответствующей теме учебной программы, а затем внимательно прочитать и осмыслить соответствующие разделы рекомендованной литературы. Работу над темой можно считать завершенной, если вы сможете ответить на все контрольные вопросы и дать определение понятий по изучаемой теме. </w:t>
      </w:r>
    </w:p>
    <w:p w:rsidR="0009720C" w:rsidRPr="0009720C" w:rsidRDefault="0009720C" w:rsidP="0009720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720C">
        <w:rPr>
          <w:rFonts w:ascii="Times New Roman" w:hAnsi="Times New Roman"/>
          <w:sz w:val="24"/>
          <w:szCs w:val="24"/>
          <w:lang w:eastAsia="ar-SA"/>
        </w:rPr>
        <w:lastRenderedPageBreak/>
        <w:t xml:space="preserve">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вопрос. Это позволит сэкономить время для подготовки непосредственно перед зачётом за счет обращения не к литературе, а к своим записям. </w:t>
      </w:r>
    </w:p>
    <w:p w:rsidR="0009720C" w:rsidRPr="0009720C" w:rsidRDefault="0009720C" w:rsidP="0009720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720C">
        <w:rPr>
          <w:rFonts w:ascii="Times New Roman" w:hAnsi="Times New Roman"/>
          <w:sz w:val="24"/>
          <w:szCs w:val="24"/>
          <w:lang w:eastAsia="ar-SA"/>
        </w:rPr>
        <w:t xml:space="preserve">При подготовке необходимо выявлять наиболее сложные, дискуссионные вопросы, с тем, чтобы обсудить их с преподавателем. </w:t>
      </w:r>
    </w:p>
    <w:p w:rsidR="0009720C" w:rsidRPr="0009720C" w:rsidRDefault="0009720C" w:rsidP="0009720C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9720C">
        <w:rPr>
          <w:rFonts w:ascii="Times New Roman" w:hAnsi="Times New Roman"/>
          <w:sz w:val="24"/>
          <w:szCs w:val="24"/>
          <w:lang w:eastAsia="ar-SA"/>
        </w:rPr>
        <w:t xml:space="preserve">Нельзя ограничивать подготовку к </w:t>
      </w:r>
      <w:r>
        <w:rPr>
          <w:rFonts w:ascii="Times New Roman" w:hAnsi="Times New Roman"/>
          <w:sz w:val="24"/>
          <w:szCs w:val="24"/>
          <w:lang w:eastAsia="ar-SA"/>
        </w:rPr>
        <w:t>экзамену</w:t>
      </w:r>
      <w:r w:rsidRPr="0009720C">
        <w:rPr>
          <w:rFonts w:ascii="Times New Roman" w:hAnsi="Times New Roman"/>
          <w:sz w:val="24"/>
          <w:szCs w:val="24"/>
          <w:lang w:eastAsia="ar-SA"/>
        </w:rPr>
        <w:t xml:space="preserve"> простым повторением изученного материала. Необходимо углубить и расширить ранее приобретенные знания за счет новых идей и положений.</w:t>
      </w:r>
    </w:p>
    <w:p w:rsidR="0009720C" w:rsidRPr="0009720C" w:rsidRDefault="0009720C" w:rsidP="000972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720C" w:rsidRPr="0009720C" w:rsidRDefault="0009720C" w:rsidP="0009720C">
      <w:pPr>
        <w:spacing w:after="0"/>
        <w:ind w:firstLine="709"/>
        <w:jc w:val="both"/>
        <w:rPr>
          <w:rFonts w:ascii="Times New Roman" w:hAnsi="Times New Roman"/>
          <w:bCs/>
          <w:iCs/>
          <w:color w:val="424242"/>
          <w:sz w:val="24"/>
          <w:szCs w:val="24"/>
        </w:rPr>
      </w:pPr>
    </w:p>
    <w:p w:rsidR="0009720C" w:rsidRPr="0009720C" w:rsidRDefault="0009720C" w:rsidP="0009720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62FD" w:rsidRPr="0009720C" w:rsidRDefault="00EB62FD" w:rsidP="00097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B62FD" w:rsidRPr="0009720C" w:rsidSect="002E14FB">
      <w:pgSz w:w="11906" w:h="16838"/>
      <w:pgMar w:top="851" w:right="851" w:bottom="737" w:left="1418" w:header="709" w:footer="709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27D" w:rsidRDefault="0038327D" w:rsidP="00C77641">
      <w:pPr>
        <w:spacing w:after="0" w:line="240" w:lineRule="auto"/>
      </w:pPr>
      <w:r>
        <w:separator/>
      </w:r>
    </w:p>
    <w:p w:rsidR="0038327D" w:rsidRDefault="0038327D"/>
  </w:endnote>
  <w:endnote w:type="continuationSeparator" w:id="0">
    <w:p w:rsidR="0038327D" w:rsidRDefault="0038327D" w:rsidP="00C77641">
      <w:pPr>
        <w:spacing w:after="0" w:line="240" w:lineRule="auto"/>
      </w:pPr>
      <w:r>
        <w:continuationSeparator/>
      </w:r>
    </w:p>
    <w:p w:rsidR="0038327D" w:rsidRDefault="003832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EF" w:rsidRDefault="00A37F0B" w:rsidP="00832AF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65AE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65AEF" w:rsidRDefault="00765A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EF" w:rsidRDefault="00765AEF">
    <w:pPr>
      <w:pStyle w:val="a6"/>
      <w:jc w:val="right"/>
    </w:pPr>
  </w:p>
  <w:p w:rsidR="00765AEF" w:rsidRDefault="00765A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EF" w:rsidRDefault="00765AEF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EF" w:rsidRPr="004B19FA" w:rsidRDefault="00765AEF" w:rsidP="00367593">
    <w:pPr>
      <w:pStyle w:val="a6"/>
      <w:tabs>
        <w:tab w:val="clear" w:pos="4677"/>
        <w:tab w:val="clear" w:pos="9355"/>
        <w:tab w:val="right" w:pos="9637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27D" w:rsidRDefault="0038327D" w:rsidP="00C77641">
      <w:pPr>
        <w:spacing w:after="0" w:line="240" w:lineRule="auto"/>
      </w:pPr>
      <w:r>
        <w:separator/>
      </w:r>
    </w:p>
    <w:p w:rsidR="0038327D" w:rsidRDefault="0038327D"/>
  </w:footnote>
  <w:footnote w:type="continuationSeparator" w:id="0">
    <w:p w:rsidR="0038327D" w:rsidRDefault="0038327D" w:rsidP="00C77641">
      <w:pPr>
        <w:spacing w:after="0" w:line="240" w:lineRule="auto"/>
      </w:pPr>
      <w:r>
        <w:continuationSeparator/>
      </w:r>
    </w:p>
    <w:p w:rsidR="0038327D" w:rsidRDefault="003832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31929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65AEF" w:rsidRPr="002E14FB" w:rsidRDefault="00A37F0B">
        <w:pPr>
          <w:pStyle w:val="a4"/>
          <w:jc w:val="center"/>
          <w:rPr>
            <w:sz w:val="20"/>
          </w:rPr>
        </w:pPr>
        <w:r w:rsidRPr="002E14FB">
          <w:rPr>
            <w:sz w:val="20"/>
          </w:rPr>
          <w:fldChar w:fldCharType="begin"/>
        </w:r>
        <w:r w:rsidR="00765AEF" w:rsidRPr="002E14FB">
          <w:rPr>
            <w:sz w:val="20"/>
          </w:rPr>
          <w:instrText>PAGE   \* MERGEFORMAT</w:instrText>
        </w:r>
        <w:r w:rsidRPr="002E14FB">
          <w:rPr>
            <w:sz w:val="20"/>
          </w:rPr>
          <w:fldChar w:fldCharType="separate"/>
        </w:r>
        <w:r w:rsidR="00CA1AE7">
          <w:rPr>
            <w:noProof/>
            <w:sz w:val="20"/>
          </w:rPr>
          <w:t>2</w:t>
        </w:r>
        <w:r w:rsidRPr="002E14FB">
          <w:rPr>
            <w:sz w:val="20"/>
          </w:rPr>
          <w:fldChar w:fldCharType="end"/>
        </w:r>
      </w:p>
    </w:sdtContent>
  </w:sdt>
  <w:p w:rsidR="00765AEF" w:rsidRDefault="00765A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EF" w:rsidRPr="002E14FB" w:rsidRDefault="00765AEF">
    <w:pPr>
      <w:pStyle w:val="a4"/>
      <w:jc w:val="center"/>
      <w:rPr>
        <w:sz w:val="20"/>
      </w:rPr>
    </w:pPr>
  </w:p>
  <w:p w:rsidR="00765AEF" w:rsidRDefault="00765A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013895"/>
      <w:docPartObj>
        <w:docPartGallery w:val="Page Numbers (Top of Page)"/>
        <w:docPartUnique/>
      </w:docPartObj>
    </w:sdtPr>
    <w:sdtEndPr/>
    <w:sdtContent>
      <w:p w:rsidR="00765AEF" w:rsidRDefault="00A37F0B">
        <w:pPr>
          <w:pStyle w:val="a4"/>
          <w:jc w:val="center"/>
        </w:pPr>
        <w:r w:rsidRPr="002E14FB">
          <w:rPr>
            <w:sz w:val="20"/>
          </w:rPr>
          <w:fldChar w:fldCharType="begin"/>
        </w:r>
        <w:r w:rsidR="00765AEF" w:rsidRPr="002E14FB">
          <w:rPr>
            <w:sz w:val="20"/>
          </w:rPr>
          <w:instrText>PAGE   \* MERGEFORMAT</w:instrText>
        </w:r>
        <w:r w:rsidRPr="002E14FB">
          <w:rPr>
            <w:sz w:val="20"/>
          </w:rPr>
          <w:fldChar w:fldCharType="separate"/>
        </w:r>
        <w:r w:rsidR="00CA1AE7">
          <w:rPr>
            <w:noProof/>
            <w:sz w:val="20"/>
          </w:rPr>
          <w:t>22</w:t>
        </w:r>
        <w:r w:rsidRPr="002E14FB">
          <w:rPr>
            <w:sz w:val="20"/>
          </w:rPr>
          <w:fldChar w:fldCharType="end"/>
        </w:r>
      </w:p>
    </w:sdtContent>
  </w:sdt>
  <w:p w:rsidR="00765AEF" w:rsidRDefault="00765A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81"/>
    <w:multiLevelType w:val="multilevel"/>
    <w:tmpl w:val="83084F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83"/>
    <w:multiLevelType w:val="multilevel"/>
    <w:tmpl w:val="67A8ED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85"/>
    <w:multiLevelType w:val="multilevel"/>
    <w:tmpl w:val="000000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87"/>
    <w:multiLevelType w:val="multilevel"/>
    <w:tmpl w:val="D1343BA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29C543B"/>
    <w:multiLevelType w:val="hybridMultilevel"/>
    <w:tmpl w:val="285011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C6420B"/>
    <w:multiLevelType w:val="hybridMultilevel"/>
    <w:tmpl w:val="9AF672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D792964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15FD524B"/>
    <w:multiLevelType w:val="multilevel"/>
    <w:tmpl w:val="B10A770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7C36E1"/>
    <w:multiLevelType w:val="multilevel"/>
    <w:tmpl w:val="1DD49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CB68AB"/>
    <w:multiLevelType w:val="hybridMultilevel"/>
    <w:tmpl w:val="132AB0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24528B"/>
    <w:multiLevelType w:val="hybridMultilevel"/>
    <w:tmpl w:val="087E3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413CE"/>
    <w:multiLevelType w:val="hybridMultilevel"/>
    <w:tmpl w:val="0B867E1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586F50BC"/>
    <w:multiLevelType w:val="multilevel"/>
    <w:tmpl w:val="024C6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152E70"/>
    <w:multiLevelType w:val="hybridMultilevel"/>
    <w:tmpl w:val="84A88A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04B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6F3574"/>
    <w:multiLevelType w:val="hybridMultilevel"/>
    <w:tmpl w:val="D8C80704"/>
    <w:lvl w:ilvl="0" w:tplc="143A6D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33659E"/>
    <w:multiLevelType w:val="multilevel"/>
    <w:tmpl w:val="3294C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8"/>
  </w:num>
  <w:num w:numId="7">
    <w:abstractNumId w:val="7"/>
  </w:num>
  <w:num w:numId="8">
    <w:abstractNumId w:val="14"/>
  </w:num>
  <w:num w:numId="9">
    <w:abstractNumId w:val="8"/>
  </w:num>
  <w:num w:numId="10">
    <w:abstractNumId w:val="10"/>
  </w:num>
  <w:num w:numId="11">
    <w:abstractNumId w:val="9"/>
  </w:num>
  <w:num w:numId="12">
    <w:abstractNumId w:val="17"/>
  </w:num>
  <w:num w:numId="13">
    <w:abstractNumId w:val="12"/>
  </w:num>
  <w:num w:numId="14">
    <w:abstractNumId w:val="13"/>
  </w:num>
  <w:num w:numId="15">
    <w:abstractNumId w:val="4"/>
  </w:num>
  <w:num w:numId="16">
    <w:abstractNumId w:val="2"/>
  </w:num>
  <w:num w:numId="17">
    <w:abstractNumId w:val="3"/>
  </w:num>
  <w:num w:numId="18">
    <w:abstractNumId w:val="0"/>
  </w:num>
  <w:num w:numId="1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24C"/>
    <w:rsid w:val="00003346"/>
    <w:rsid w:val="0000384C"/>
    <w:rsid w:val="00003A0E"/>
    <w:rsid w:val="00004A42"/>
    <w:rsid w:val="00005873"/>
    <w:rsid w:val="000113DE"/>
    <w:rsid w:val="000125B2"/>
    <w:rsid w:val="00020391"/>
    <w:rsid w:val="000232B4"/>
    <w:rsid w:val="000252CF"/>
    <w:rsid w:val="0002761E"/>
    <w:rsid w:val="00031FB7"/>
    <w:rsid w:val="00032237"/>
    <w:rsid w:val="00037B5F"/>
    <w:rsid w:val="00041DAF"/>
    <w:rsid w:val="00046F28"/>
    <w:rsid w:val="0004780C"/>
    <w:rsid w:val="00050E0F"/>
    <w:rsid w:val="000513DA"/>
    <w:rsid w:val="00051E14"/>
    <w:rsid w:val="000528C2"/>
    <w:rsid w:val="00056B7F"/>
    <w:rsid w:val="00057F97"/>
    <w:rsid w:val="00062AA5"/>
    <w:rsid w:val="00065A47"/>
    <w:rsid w:val="00067817"/>
    <w:rsid w:val="000714BB"/>
    <w:rsid w:val="000731EB"/>
    <w:rsid w:val="0007679A"/>
    <w:rsid w:val="00076958"/>
    <w:rsid w:val="00080BAB"/>
    <w:rsid w:val="000815AA"/>
    <w:rsid w:val="00085F5A"/>
    <w:rsid w:val="00093281"/>
    <w:rsid w:val="00094541"/>
    <w:rsid w:val="000948D7"/>
    <w:rsid w:val="00095775"/>
    <w:rsid w:val="0009667C"/>
    <w:rsid w:val="00097071"/>
    <w:rsid w:val="0009720C"/>
    <w:rsid w:val="00097480"/>
    <w:rsid w:val="000A3B46"/>
    <w:rsid w:val="000A3E3F"/>
    <w:rsid w:val="000A4730"/>
    <w:rsid w:val="000A514F"/>
    <w:rsid w:val="000B298C"/>
    <w:rsid w:val="000B34D9"/>
    <w:rsid w:val="000B3A94"/>
    <w:rsid w:val="000C234B"/>
    <w:rsid w:val="000C3354"/>
    <w:rsid w:val="000C6B29"/>
    <w:rsid w:val="000D33E0"/>
    <w:rsid w:val="000D49EE"/>
    <w:rsid w:val="000D4BF8"/>
    <w:rsid w:val="000D7989"/>
    <w:rsid w:val="000E0A9E"/>
    <w:rsid w:val="000E0D00"/>
    <w:rsid w:val="000E1EC6"/>
    <w:rsid w:val="000E52C0"/>
    <w:rsid w:val="000E58DD"/>
    <w:rsid w:val="000F32AA"/>
    <w:rsid w:val="000F704E"/>
    <w:rsid w:val="000F7A6B"/>
    <w:rsid w:val="00101CD2"/>
    <w:rsid w:val="00107F06"/>
    <w:rsid w:val="0011022F"/>
    <w:rsid w:val="00110B59"/>
    <w:rsid w:val="00110BAE"/>
    <w:rsid w:val="00117C54"/>
    <w:rsid w:val="00120E6F"/>
    <w:rsid w:val="00123E5C"/>
    <w:rsid w:val="00123F21"/>
    <w:rsid w:val="00124ACC"/>
    <w:rsid w:val="0012560D"/>
    <w:rsid w:val="00134991"/>
    <w:rsid w:val="00134D93"/>
    <w:rsid w:val="001415F0"/>
    <w:rsid w:val="00150571"/>
    <w:rsid w:val="00164CDA"/>
    <w:rsid w:val="00167B75"/>
    <w:rsid w:val="001702F3"/>
    <w:rsid w:val="00170E84"/>
    <w:rsid w:val="00176F8B"/>
    <w:rsid w:val="0018448A"/>
    <w:rsid w:val="00184913"/>
    <w:rsid w:val="001874B4"/>
    <w:rsid w:val="0019028A"/>
    <w:rsid w:val="001908AC"/>
    <w:rsid w:val="00190D44"/>
    <w:rsid w:val="001A10AE"/>
    <w:rsid w:val="001A2A9B"/>
    <w:rsid w:val="001A39B5"/>
    <w:rsid w:val="001B4288"/>
    <w:rsid w:val="001B69DC"/>
    <w:rsid w:val="001C01A0"/>
    <w:rsid w:val="001C360B"/>
    <w:rsid w:val="001C62A8"/>
    <w:rsid w:val="001D4B06"/>
    <w:rsid w:val="001D6AF3"/>
    <w:rsid w:val="001F165B"/>
    <w:rsid w:val="001F19F6"/>
    <w:rsid w:val="001F3DF4"/>
    <w:rsid w:val="001F6919"/>
    <w:rsid w:val="001F7C5D"/>
    <w:rsid w:val="00203C3F"/>
    <w:rsid w:val="00206B5C"/>
    <w:rsid w:val="002107EF"/>
    <w:rsid w:val="00214158"/>
    <w:rsid w:val="00214B08"/>
    <w:rsid w:val="002156A0"/>
    <w:rsid w:val="0021587E"/>
    <w:rsid w:val="0021793C"/>
    <w:rsid w:val="00220331"/>
    <w:rsid w:val="00222CD3"/>
    <w:rsid w:val="002253DD"/>
    <w:rsid w:val="00225525"/>
    <w:rsid w:val="00231993"/>
    <w:rsid w:val="00234CE6"/>
    <w:rsid w:val="0024018D"/>
    <w:rsid w:val="002439FE"/>
    <w:rsid w:val="002458C5"/>
    <w:rsid w:val="00245F5F"/>
    <w:rsid w:val="00246EA7"/>
    <w:rsid w:val="00250C14"/>
    <w:rsid w:val="0025285F"/>
    <w:rsid w:val="00257B88"/>
    <w:rsid w:val="00260D63"/>
    <w:rsid w:val="002666FD"/>
    <w:rsid w:val="00267C17"/>
    <w:rsid w:val="00267D0E"/>
    <w:rsid w:val="002718F0"/>
    <w:rsid w:val="002759E4"/>
    <w:rsid w:val="002765FC"/>
    <w:rsid w:val="00282C92"/>
    <w:rsid w:val="00282F9B"/>
    <w:rsid w:val="0028316F"/>
    <w:rsid w:val="002850DA"/>
    <w:rsid w:val="00286562"/>
    <w:rsid w:val="00286EE5"/>
    <w:rsid w:val="00293A2B"/>
    <w:rsid w:val="002965DF"/>
    <w:rsid w:val="002A00EA"/>
    <w:rsid w:val="002A455C"/>
    <w:rsid w:val="002A5C51"/>
    <w:rsid w:val="002A5FA2"/>
    <w:rsid w:val="002A6694"/>
    <w:rsid w:val="002A70EA"/>
    <w:rsid w:val="002B0A86"/>
    <w:rsid w:val="002B504F"/>
    <w:rsid w:val="002C2266"/>
    <w:rsid w:val="002C6450"/>
    <w:rsid w:val="002D41FE"/>
    <w:rsid w:val="002E14FB"/>
    <w:rsid w:val="002E4524"/>
    <w:rsid w:val="002E7033"/>
    <w:rsid w:val="002F0604"/>
    <w:rsid w:val="002F5849"/>
    <w:rsid w:val="00300256"/>
    <w:rsid w:val="003002BD"/>
    <w:rsid w:val="00300884"/>
    <w:rsid w:val="00301865"/>
    <w:rsid w:val="00301DB3"/>
    <w:rsid w:val="00302C85"/>
    <w:rsid w:val="003038F7"/>
    <w:rsid w:val="00304AAE"/>
    <w:rsid w:val="00305022"/>
    <w:rsid w:val="00310812"/>
    <w:rsid w:val="0031475E"/>
    <w:rsid w:val="0032498C"/>
    <w:rsid w:val="003273C1"/>
    <w:rsid w:val="003276B4"/>
    <w:rsid w:val="0033136A"/>
    <w:rsid w:val="00337A70"/>
    <w:rsid w:val="00342347"/>
    <w:rsid w:val="00344AC4"/>
    <w:rsid w:val="00351488"/>
    <w:rsid w:val="0035337B"/>
    <w:rsid w:val="00356DB6"/>
    <w:rsid w:val="003606FD"/>
    <w:rsid w:val="00362F40"/>
    <w:rsid w:val="00363BB6"/>
    <w:rsid w:val="00365F52"/>
    <w:rsid w:val="00366CD8"/>
    <w:rsid w:val="00367593"/>
    <w:rsid w:val="003675AA"/>
    <w:rsid w:val="00370F68"/>
    <w:rsid w:val="00376FDF"/>
    <w:rsid w:val="0038327D"/>
    <w:rsid w:val="00383DBC"/>
    <w:rsid w:val="0039074E"/>
    <w:rsid w:val="0039079C"/>
    <w:rsid w:val="00395989"/>
    <w:rsid w:val="00395D9C"/>
    <w:rsid w:val="00397039"/>
    <w:rsid w:val="00397C72"/>
    <w:rsid w:val="003A241E"/>
    <w:rsid w:val="003A25BD"/>
    <w:rsid w:val="003A3480"/>
    <w:rsid w:val="003A4433"/>
    <w:rsid w:val="003A5A67"/>
    <w:rsid w:val="003A6697"/>
    <w:rsid w:val="003A7562"/>
    <w:rsid w:val="003B045A"/>
    <w:rsid w:val="003B4A19"/>
    <w:rsid w:val="003B50C9"/>
    <w:rsid w:val="003B5C5F"/>
    <w:rsid w:val="003B5D69"/>
    <w:rsid w:val="003B6555"/>
    <w:rsid w:val="003C62AB"/>
    <w:rsid w:val="003D0E40"/>
    <w:rsid w:val="003D4498"/>
    <w:rsid w:val="003D5E03"/>
    <w:rsid w:val="003D62A6"/>
    <w:rsid w:val="003E4D2E"/>
    <w:rsid w:val="003E6055"/>
    <w:rsid w:val="003E7F6E"/>
    <w:rsid w:val="003F0ACD"/>
    <w:rsid w:val="003F1DE9"/>
    <w:rsid w:val="003F3DEB"/>
    <w:rsid w:val="003F524C"/>
    <w:rsid w:val="003F60EE"/>
    <w:rsid w:val="004003EE"/>
    <w:rsid w:val="00400421"/>
    <w:rsid w:val="004141D6"/>
    <w:rsid w:val="00424F80"/>
    <w:rsid w:val="004262A8"/>
    <w:rsid w:val="00430841"/>
    <w:rsid w:val="004320B9"/>
    <w:rsid w:val="00432452"/>
    <w:rsid w:val="0044317B"/>
    <w:rsid w:val="0044436E"/>
    <w:rsid w:val="004470DD"/>
    <w:rsid w:val="0044787C"/>
    <w:rsid w:val="004507DF"/>
    <w:rsid w:val="0045181E"/>
    <w:rsid w:val="00451E41"/>
    <w:rsid w:val="0045314F"/>
    <w:rsid w:val="00453232"/>
    <w:rsid w:val="00460771"/>
    <w:rsid w:val="004656FC"/>
    <w:rsid w:val="00465BF2"/>
    <w:rsid w:val="00470A9F"/>
    <w:rsid w:val="0047200F"/>
    <w:rsid w:val="004736FE"/>
    <w:rsid w:val="00480FBD"/>
    <w:rsid w:val="00482C76"/>
    <w:rsid w:val="0048648E"/>
    <w:rsid w:val="00486B57"/>
    <w:rsid w:val="00490C08"/>
    <w:rsid w:val="004A1E04"/>
    <w:rsid w:val="004A2B40"/>
    <w:rsid w:val="004A6BB0"/>
    <w:rsid w:val="004B2CE4"/>
    <w:rsid w:val="004B2F6C"/>
    <w:rsid w:val="004B5157"/>
    <w:rsid w:val="004B51CD"/>
    <w:rsid w:val="004D0F47"/>
    <w:rsid w:val="004D2C0B"/>
    <w:rsid w:val="004D37DF"/>
    <w:rsid w:val="004D6376"/>
    <w:rsid w:val="004E0D6B"/>
    <w:rsid w:val="004E70D1"/>
    <w:rsid w:val="004E79B3"/>
    <w:rsid w:val="004E7B4F"/>
    <w:rsid w:val="00501693"/>
    <w:rsid w:val="005030D0"/>
    <w:rsid w:val="005105AA"/>
    <w:rsid w:val="00513531"/>
    <w:rsid w:val="00513810"/>
    <w:rsid w:val="005138B9"/>
    <w:rsid w:val="00517A0A"/>
    <w:rsid w:val="00520684"/>
    <w:rsid w:val="00522976"/>
    <w:rsid w:val="005245D7"/>
    <w:rsid w:val="005370D6"/>
    <w:rsid w:val="0054631E"/>
    <w:rsid w:val="0054740B"/>
    <w:rsid w:val="00547B97"/>
    <w:rsid w:val="00553CA0"/>
    <w:rsid w:val="00554C58"/>
    <w:rsid w:val="005614B1"/>
    <w:rsid w:val="0056489D"/>
    <w:rsid w:val="00564AC6"/>
    <w:rsid w:val="005719B1"/>
    <w:rsid w:val="005828CC"/>
    <w:rsid w:val="00587865"/>
    <w:rsid w:val="00591B20"/>
    <w:rsid w:val="00592275"/>
    <w:rsid w:val="00594B26"/>
    <w:rsid w:val="005A2DCB"/>
    <w:rsid w:val="005A3507"/>
    <w:rsid w:val="005A64DE"/>
    <w:rsid w:val="005A6CFB"/>
    <w:rsid w:val="005A724C"/>
    <w:rsid w:val="005B0EBB"/>
    <w:rsid w:val="005B2130"/>
    <w:rsid w:val="005B57C9"/>
    <w:rsid w:val="005C10CC"/>
    <w:rsid w:val="005C2ED6"/>
    <w:rsid w:val="005C6590"/>
    <w:rsid w:val="005D1961"/>
    <w:rsid w:val="005D6E51"/>
    <w:rsid w:val="005E2743"/>
    <w:rsid w:val="005E3F06"/>
    <w:rsid w:val="005E5F31"/>
    <w:rsid w:val="005F7A17"/>
    <w:rsid w:val="006051D6"/>
    <w:rsid w:val="006058D5"/>
    <w:rsid w:val="006065AA"/>
    <w:rsid w:val="006104F0"/>
    <w:rsid w:val="006129C9"/>
    <w:rsid w:val="0061392A"/>
    <w:rsid w:val="0061494D"/>
    <w:rsid w:val="006265FF"/>
    <w:rsid w:val="00634D73"/>
    <w:rsid w:val="00641A9D"/>
    <w:rsid w:val="006426B8"/>
    <w:rsid w:val="00643D5F"/>
    <w:rsid w:val="00651D8B"/>
    <w:rsid w:val="006538AB"/>
    <w:rsid w:val="00661003"/>
    <w:rsid w:val="00664C76"/>
    <w:rsid w:val="00665DD0"/>
    <w:rsid w:val="00667985"/>
    <w:rsid w:val="00674AB1"/>
    <w:rsid w:val="0067581B"/>
    <w:rsid w:val="00675A4E"/>
    <w:rsid w:val="00676B52"/>
    <w:rsid w:val="00676C46"/>
    <w:rsid w:val="00683409"/>
    <w:rsid w:val="00685CEF"/>
    <w:rsid w:val="00695EB7"/>
    <w:rsid w:val="00696B08"/>
    <w:rsid w:val="00696C84"/>
    <w:rsid w:val="006970EE"/>
    <w:rsid w:val="006A1259"/>
    <w:rsid w:val="006A3AEB"/>
    <w:rsid w:val="006A6ECE"/>
    <w:rsid w:val="006A780D"/>
    <w:rsid w:val="006B55C9"/>
    <w:rsid w:val="006B7828"/>
    <w:rsid w:val="006C098D"/>
    <w:rsid w:val="006C1225"/>
    <w:rsid w:val="006C42DE"/>
    <w:rsid w:val="006C4877"/>
    <w:rsid w:val="006C50C7"/>
    <w:rsid w:val="006C685C"/>
    <w:rsid w:val="006C7A6F"/>
    <w:rsid w:val="006D1BEA"/>
    <w:rsid w:val="006D26BB"/>
    <w:rsid w:val="006D4572"/>
    <w:rsid w:val="006D6505"/>
    <w:rsid w:val="006D7362"/>
    <w:rsid w:val="006E05A4"/>
    <w:rsid w:val="006E2956"/>
    <w:rsid w:val="006E5B77"/>
    <w:rsid w:val="006F1E79"/>
    <w:rsid w:val="006F6065"/>
    <w:rsid w:val="006F6553"/>
    <w:rsid w:val="006F7B02"/>
    <w:rsid w:val="00714FD5"/>
    <w:rsid w:val="00715B73"/>
    <w:rsid w:val="00715C79"/>
    <w:rsid w:val="0072285C"/>
    <w:rsid w:val="007233B3"/>
    <w:rsid w:val="007237C0"/>
    <w:rsid w:val="007317FE"/>
    <w:rsid w:val="007332FA"/>
    <w:rsid w:val="00737072"/>
    <w:rsid w:val="00741C23"/>
    <w:rsid w:val="00750266"/>
    <w:rsid w:val="00750D62"/>
    <w:rsid w:val="00752D86"/>
    <w:rsid w:val="007548CB"/>
    <w:rsid w:val="007622A4"/>
    <w:rsid w:val="00763062"/>
    <w:rsid w:val="00765AEF"/>
    <w:rsid w:val="00766888"/>
    <w:rsid w:val="00772172"/>
    <w:rsid w:val="00774F18"/>
    <w:rsid w:val="007769F1"/>
    <w:rsid w:val="007820B6"/>
    <w:rsid w:val="0078354B"/>
    <w:rsid w:val="00787194"/>
    <w:rsid w:val="0078769D"/>
    <w:rsid w:val="0079033A"/>
    <w:rsid w:val="00794A47"/>
    <w:rsid w:val="00794BDA"/>
    <w:rsid w:val="007A6EE4"/>
    <w:rsid w:val="007B2978"/>
    <w:rsid w:val="007B38FC"/>
    <w:rsid w:val="007B4B32"/>
    <w:rsid w:val="007B73AB"/>
    <w:rsid w:val="007B7D19"/>
    <w:rsid w:val="007C3817"/>
    <w:rsid w:val="007C7807"/>
    <w:rsid w:val="007D63D7"/>
    <w:rsid w:val="007E5A72"/>
    <w:rsid w:val="007E7951"/>
    <w:rsid w:val="007F0F73"/>
    <w:rsid w:val="007F2EC8"/>
    <w:rsid w:val="007F4F63"/>
    <w:rsid w:val="007F7DC2"/>
    <w:rsid w:val="007F7FB2"/>
    <w:rsid w:val="00803552"/>
    <w:rsid w:val="00804E99"/>
    <w:rsid w:val="008054F1"/>
    <w:rsid w:val="008108DA"/>
    <w:rsid w:val="00810CD1"/>
    <w:rsid w:val="00820246"/>
    <w:rsid w:val="00820E47"/>
    <w:rsid w:val="00822A4C"/>
    <w:rsid w:val="00822B10"/>
    <w:rsid w:val="008243B3"/>
    <w:rsid w:val="00832AFE"/>
    <w:rsid w:val="00841D38"/>
    <w:rsid w:val="00846DD2"/>
    <w:rsid w:val="00852577"/>
    <w:rsid w:val="00853E50"/>
    <w:rsid w:val="00855D7A"/>
    <w:rsid w:val="00857380"/>
    <w:rsid w:val="00860AD6"/>
    <w:rsid w:val="00861246"/>
    <w:rsid w:val="00861C82"/>
    <w:rsid w:val="0086551E"/>
    <w:rsid w:val="00865A59"/>
    <w:rsid w:val="00867D04"/>
    <w:rsid w:val="00871E6F"/>
    <w:rsid w:val="00873D5D"/>
    <w:rsid w:val="00875A88"/>
    <w:rsid w:val="00880C25"/>
    <w:rsid w:val="00881811"/>
    <w:rsid w:val="00894C38"/>
    <w:rsid w:val="008A40C1"/>
    <w:rsid w:val="008A45C4"/>
    <w:rsid w:val="008B07DB"/>
    <w:rsid w:val="008B30D9"/>
    <w:rsid w:val="008B3627"/>
    <w:rsid w:val="008B42D0"/>
    <w:rsid w:val="008C0B3E"/>
    <w:rsid w:val="008C315A"/>
    <w:rsid w:val="008C773D"/>
    <w:rsid w:val="008D0481"/>
    <w:rsid w:val="008D2222"/>
    <w:rsid w:val="008D2DA7"/>
    <w:rsid w:val="008E10C6"/>
    <w:rsid w:val="008E5B80"/>
    <w:rsid w:val="008F2BAD"/>
    <w:rsid w:val="008F2D63"/>
    <w:rsid w:val="008F4DAC"/>
    <w:rsid w:val="00902D28"/>
    <w:rsid w:val="0090382B"/>
    <w:rsid w:val="00903F44"/>
    <w:rsid w:val="009045E5"/>
    <w:rsid w:val="00904BB4"/>
    <w:rsid w:val="00907000"/>
    <w:rsid w:val="00910C34"/>
    <w:rsid w:val="00913289"/>
    <w:rsid w:val="0091741C"/>
    <w:rsid w:val="00922077"/>
    <w:rsid w:val="009223A7"/>
    <w:rsid w:val="00922BD6"/>
    <w:rsid w:val="00922D95"/>
    <w:rsid w:val="009232B0"/>
    <w:rsid w:val="009276D4"/>
    <w:rsid w:val="009309FD"/>
    <w:rsid w:val="00934274"/>
    <w:rsid w:val="009409A8"/>
    <w:rsid w:val="00942820"/>
    <w:rsid w:val="00947420"/>
    <w:rsid w:val="009476A3"/>
    <w:rsid w:val="00951F3B"/>
    <w:rsid w:val="009578A6"/>
    <w:rsid w:val="00957CE3"/>
    <w:rsid w:val="00960E7C"/>
    <w:rsid w:val="0096197C"/>
    <w:rsid w:val="00965A7C"/>
    <w:rsid w:val="00965B44"/>
    <w:rsid w:val="0097090F"/>
    <w:rsid w:val="00976745"/>
    <w:rsid w:val="00984FAC"/>
    <w:rsid w:val="00985D26"/>
    <w:rsid w:val="00990237"/>
    <w:rsid w:val="009923F1"/>
    <w:rsid w:val="009930B6"/>
    <w:rsid w:val="00994C07"/>
    <w:rsid w:val="0099722D"/>
    <w:rsid w:val="00997563"/>
    <w:rsid w:val="009A033A"/>
    <w:rsid w:val="009B0B09"/>
    <w:rsid w:val="009B1AA4"/>
    <w:rsid w:val="009B433E"/>
    <w:rsid w:val="009B43CD"/>
    <w:rsid w:val="009B5EAC"/>
    <w:rsid w:val="009C52EF"/>
    <w:rsid w:val="009C650C"/>
    <w:rsid w:val="009C6692"/>
    <w:rsid w:val="009C66D7"/>
    <w:rsid w:val="009D2017"/>
    <w:rsid w:val="009D3D1B"/>
    <w:rsid w:val="009D6749"/>
    <w:rsid w:val="009D73AF"/>
    <w:rsid w:val="009E292A"/>
    <w:rsid w:val="009E2C18"/>
    <w:rsid w:val="009E6530"/>
    <w:rsid w:val="00A00F61"/>
    <w:rsid w:val="00A03C88"/>
    <w:rsid w:val="00A113F1"/>
    <w:rsid w:val="00A13212"/>
    <w:rsid w:val="00A13356"/>
    <w:rsid w:val="00A1645F"/>
    <w:rsid w:val="00A17875"/>
    <w:rsid w:val="00A20D4F"/>
    <w:rsid w:val="00A26E1A"/>
    <w:rsid w:val="00A3213E"/>
    <w:rsid w:val="00A336B1"/>
    <w:rsid w:val="00A37A37"/>
    <w:rsid w:val="00A37F0B"/>
    <w:rsid w:val="00A4066A"/>
    <w:rsid w:val="00A478B4"/>
    <w:rsid w:val="00A47FDE"/>
    <w:rsid w:val="00A50103"/>
    <w:rsid w:val="00A50F84"/>
    <w:rsid w:val="00A54487"/>
    <w:rsid w:val="00A548DC"/>
    <w:rsid w:val="00A55062"/>
    <w:rsid w:val="00A6152C"/>
    <w:rsid w:val="00A6193A"/>
    <w:rsid w:val="00A6473D"/>
    <w:rsid w:val="00A67444"/>
    <w:rsid w:val="00A707C4"/>
    <w:rsid w:val="00A72717"/>
    <w:rsid w:val="00A739AA"/>
    <w:rsid w:val="00A74E68"/>
    <w:rsid w:val="00A75820"/>
    <w:rsid w:val="00A76E7B"/>
    <w:rsid w:val="00A83950"/>
    <w:rsid w:val="00A85AA0"/>
    <w:rsid w:val="00A9374D"/>
    <w:rsid w:val="00AA0436"/>
    <w:rsid w:val="00AA1115"/>
    <w:rsid w:val="00AA1F3A"/>
    <w:rsid w:val="00AA5DF9"/>
    <w:rsid w:val="00AA6631"/>
    <w:rsid w:val="00AA772D"/>
    <w:rsid w:val="00AB10EF"/>
    <w:rsid w:val="00AB44A0"/>
    <w:rsid w:val="00AC1D91"/>
    <w:rsid w:val="00AC22A0"/>
    <w:rsid w:val="00AC242C"/>
    <w:rsid w:val="00AC3F3B"/>
    <w:rsid w:val="00AC5B56"/>
    <w:rsid w:val="00AC6C7D"/>
    <w:rsid w:val="00AC7639"/>
    <w:rsid w:val="00AE1373"/>
    <w:rsid w:val="00AE649A"/>
    <w:rsid w:val="00AE7CAD"/>
    <w:rsid w:val="00AF15E4"/>
    <w:rsid w:val="00AF1849"/>
    <w:rsid w:val="00AF3179"/>
    <w:rsid w:val="00AF48C6"/>
    <w:rsid w:val="00AF533C"/>
    <w:rsid w:val="00B024E5"/>
    <w:rsid w:val="00B12294"/>
    <w:rsid w:val="00B13473"/>
    <w:rsid w:val="00B15297"/>
    <w:rsid w:val="00B160C9"/>
    <w:rsid w:val="00B214CE"/>
    <w:rsid w:val="00B2177E"/>
    <w:rsid w:val="00B22594"/>
    <w:rsid w:val="00B256E6"/>
    <w:rsid w:val="00B318CB"/>
    <w:rsid w:val="00B37132"/>
    <w:rsid w:val="00B406F5"/>
    <w:rsid w:val="00B413B8"/>
    <w:rsid w:val="00B4345F"/>
    <w:rsid w:val="00B5318C"/>
    <w:rsid w:val="00B56D0E"/>
    <w:rsid w:val="00B6063D"/>
    <w:rsid w:val="00B651CB"/>
    <w:rsid w:val="00B67B1C"/>
    <w:rsid w:val="00B71A39"/>
    <w:rsid w:val="00B728E2"/>
    <w:rsid w:val="00B7484A"/>
    <w:rsid w:val="00B7624C"/>
    <w:rsid w:val="00B76790"/>
    <w:rsid w:val="00B77AF4"/>
    <w:rsid w:val="00B8207A"/>
    <w:rsid w:val="00B824C5"/>
    <w:rsid w:val="00B84B96"/>
    <w:rsid w:val="00B91FA0"/>
    <w:rsid w:val="00B94211"/>
    <w:rsid w:val="00B94C69"/>
    <w:rsid w:val="00B97BE3"/>
    <w:rsid w:val="00B97CD4"/>
    <w:rsid w:val="00BA0D12"/>
    <w:rsid w:val="00BA578D"/>
    <w:rsid w:val="00BB4E1A"/>
    <w:rsid w:val="00BB58CC"/>
    <w:rsid w:val="00BC1A5E"/>
    <w:rsid w:val="00BC4B71"/>
    <w:rsid w:val="00BD0118"/>
    <w:rsid w:val="00BD09FC"/>
    <w:rsid w:val="00BD3A46"/>
    <w:rsid w:val="00BD536D"/>
    <w:rsid w:val="00BD784E"/>
    <w:rsid w:val="00BE4241"/>
    <w:rsid w:val="00BF647E"/>
    <w:rsid w:val="00C02956"/>
    <w:rsid w:val="00C06C28"/>
    <w:rsid w:val="00C1395A"/>
    <w:rsid w:val="00C20FB2"/>
    <w:rsid w:val="00C21A12"/>
    <w:rsid w:val="00C22A0B"/>
    <w:rsid w:val="00C2461A"/>
    <w:rsid w:val="00C3422B"/>
    <w:rsid w:val="00C351A2"/>
    <w:rsid w:val="00C36BB4"/>
    <w:rsid w:val="00C428CD"/>
    <w:rsid w:val="00C50DBB"/>
    <w:rsid w:val="00C510A5"/>
    <w:rsid w:val="00C54BA9"/>
    <w:rsid w:val="00C5601B"/>
    <w:rsid w:val="00C5623F"/>
    <w:rsid w:val="00C57DA4"/>
    <w:rsid w:val="00C61161"/>
    <w:rsid w:val="00C61316"/>
    <w:rsid w:val="00C67593"/>
    <w:rsid w:val="00C67B36"/>
    <w:rsid w:val="00C71035"/>
    <w:rsid w:val="00C73C97"/>
    <w:rsid w:val="00C73F0E"/>
    <w:rsid w:val="00C772EB"/>
    <w:rsid w:val="00C77641"/>
    <w:rsid w:val="00C826D0"/>
    <w:rsid w:val="00C87B0D"/>
    <w:rsid w:val="00C95284"/>
    <w:rsid w:val="00C95D42"/>
    <w:rsid w:val="00C97A8D"/>
    <w:rsid w:val="00C97DAD"/>
    <w:rsid w:val="00CA1AE7"/>
    <w:rsid w:val="00CA50A1"/>
    <w:rsid w:val="00CA7B04"/>
    <w:rsid w:val="00CB0E90"/>
    <w:rsid w:val="00CB4092"/>
    <w:rsid w:val="00CC03B2"/>
    <w:rsid w:val="00CC14CE"/>
    <w:rsid w:val="00CC2D77"/>
    <w:rsid w:val="00CC5ED4"/>
    <w:rsid w:val="00CD2621"/>
    <w:rsid w:val="00CD642F"/>
    <w:rsid w:val="00CD6BF1"/>
    <w:rsid w:val="00CE1032"/>
    <w:rsid w:val="00CE5560"/>
    <w:rsid w:val="00CE7B99"/>
    <w:rsid w:val="00CF1D58"/>
    <w:rsid w:val="00CF411B"/>
    <w:rsid w:val="00CF54B5"/>
    <w:rsid w:val="00CF79A0"/>
    <w:rsid w:val="00D06A7A"/>
    <w:rsid w:val="00D077D4"/>
    <w:rsid w:val="00D11E75"/>
    <w:rsid w:val="00D11FB9"/>
    <w:rsid w:val="00D167D6"/>
    <w:rsid w:val="00D20289"/>
    <w:rsid w:val="00D23E5A"/>
    <w:rsid w:val="00D26F60"/>
    <w:rsid w:val="00D27170"/>
    <w:rsid w:val="00D27753"/>
    <w:rsid w:val="00D32477"/>
    <w:rsid w:val="00D32A82"/>
    <w:rsid w:val="00D33A06"/>
    <w:rsid w:val="00D37D09"/>
    <w:rsid w:val="00D40245"/>
    <w:rsid w:val="00D43C08"/>
    <w:rsid w:val="00D445EA"/>
    <w:rsid w:val="00D467EC"/>
    <w:rsid w:val="00D47E60"/>
    <w:rsid w:val="00D50C3B"/>
    <w:rsid w:val="00D51536"/>
    <w:rsid w:val="00D52755"/>
    <w:rsid w:val="00D56AC9"/>
    <w:rsid w:val="00D6319F"/>
    <w:rsid w:val="00D73E0C"/>
    <w:rsid w:val="00D758F3"/>
    <w:rsid w:val="00D8011B"/>
    <w:rsid w:val="00D816EF"/>
    <w:rsid w:val="00D81F86"/>
    <w:rsid w:val="00D8267B"/>
    <w:rsid w:val="00D8667B"/>
    <w:rsid w:val="00D920CA"/>
    <w:rsid w:val="00D9239C"/>
    <w:rsid w:val="00D932FA"/>
    <w:rsid w:val="00DA60ED"/>
    <w:rsid w:val="00DA6EBC"/>
    <w:rsid w:val="00DB1A2C"/>
    <w:rsid w:val="00DC041F"/>
    <w:rsid w:val="00DC2B9E"/>
    <w:rsid w:val="00DC656A"/>
    <w:rsid w:val="00DC6C15"/>
    <w:rsid w:val="00DD091B"/>
    <w:rsid w:val="00DD0B8C"/>
    <w:rsid w:val="00DD53E0"/>
    <w:rsid w:val="00DD5C8E"/>
    <w:rsid w:val="00DD6471"/>
    <w:rsid w:val="00DD6A85"/>
    <w:rsid w:val="00DE1480"/>
    <w:rsid w:val="00DE570F"/>
    <w:rsid w:val="00DE776F"/>
    <w:rsid w:val="00DF7292"/>
    <w:rsid w:val="00E008B1"/>
    <w:rsid w:val="00E20651"/>
    <w:rsid w:val="00E222C1"/>
    <w:rsid w:val="00E24F8B"/>
    <w:rsid w:val="00E252F1"/>
    <w:rsid w:val="00E25E3E"/>
    <w:rsid w:val="00E279B8"/>
    <w:rsid w:val="00E31B93"/>
    <w:rsid w:val="00E3249A"/>
    <w:rsid w:val="00E336D7"/>
    <w:rsid w:val="00E4183C"/>
    <w:rsid w:val="00E4580E"/>
    <w:rsid w:val="00E4606C"/>
    <w:rsid w:val="00E46878"/>
    <w:rsid w:val="00E50C97"/>
    <w:rsid w:val="00E51AFB"/>
    <w:rsid w:val="00E52D31"/>
    <w:rsid w:val="00E548BE"/>
    <w:rsid w:val="00E54FFD"/>
    <w:rsid w:val="00E5564E"/>
    <w:rsid w:val="00E66A33"/>
    <w:rsid w:val="00E70905"/>
    <w:rsid w:val="00E70990"/>
    <w:rsid w:val="00E720EC"/>
    <w:rsid w:val="00E72323"/>
    <w:rsid w:val="00E80119"/>
    <w:rsid w:val="00E8176B"/>
    <w:rsid w:val="00E85E37"/>
    <w:rsid w:val="00E862E3"/>
    <w:rsid w:val="00E87595"/>
    <w:rsid w:val="00E91275"/>
    <w:rsid w:val="00E93639"/>
    <w:rsid w:val="00E957BC"/>
    <w:rsid w:val="00EA1D6C"/>
    <w:rsid w:val="00EA3CAE"/>
    <w:rsid w:val="00EA677C"/>
    <w:rsid w:val="00EB13F5"/>
    <w:rsid w:val="00EB1812"/>
    <w:rsid w:val="00EB2770"/>
    <w:rsid w:val="00EB62FD"/>
    <w:rsid w:val="00EB70B5"/>
    <w:rsid w:val="00EC0533"/>
    <w:rsid w:val="00EC3A63"/>
    <w:rsid w:val="00EC4FFC"/>
    <w:rsid w:val="00ED425A"/>
    <w:rsid w:val="00ED77D9"/>
    <w:rsid w:val="00EE07AE"/>
    <w:rsid w:val="00EE1C25"/>
    <w:rsid w:val="00EE3B8F"/>
    <w:rsid w:val="00EE3B99"/>
    <w:rsid w:val="00EE4657"/>
    <w:rsid w:val="00EE6FD1"/>
    <w:rsid w:val="00EF1A7B"/>
    <w:rsid w:val="00EF4939"/>
    <w:rsid w:val="00EF5204"/>
    <w:rsid w:val="00F00CA0"/>
    <w:rsid w:val="00F030BB"/>
    <w:rsid w:val="00F03EDE"/>
    <w:rsid w:val="00F047CF"/>
    <w:rsid w:val="00F0486C"/>
    <w:rsid w:val="00F10795"/>
    <w:rsid w:val="00F20A70"/>
    <w:rsid w:val="00F223AA"/>
    <w:rsid w:val="00F223AB"/>
    <w:rsid w:val="00F27476"/>
    <w:rsid w:val="00F309DF"/>
    <w:rsid w:val="00F4100E"/>
    <w:rsid w:val="00F4688B"/>
    <w:rsid w:val="00F55667"/>
    <w:rsid w:val="00F55721"/>
    <w:rsid w:val="00F6104F"/>
    <w:rsid w:val="00F615F8"/>
    <w:rsid w:val="00F64637"/>
    <w:rsid w:val="00F6482F"/>
    <w:rsid w:val="00F64F64"/>
    <w:rsid w:val="00F657FF"/>
    <w:rsid w:val="00F7047F"/>
    <w:rsid w:val="00F73F0C"/>
    <w:rsid w:val="00F77A30"/>
    <w:rsid w:val="00F83D8E"/>
    <w:rsid w:val="00F90DA7"/>
    <w:rsid w:val="00F94E86"/>
    <w:rsid w:val="00FA0203"/>
    <w:rsid w:val="00FA4487"/>
    <w:rsid w:val="00FA6118"/>
    <w:rsid w:val="00FA7AF3"/>
    <w:rsid w:val="00FB0367"/>
    <w:rsid w:val="00FB0B26"/>
    <w:rsid w:val="00FB2636"/>
    <w:rsid w:val="00FD1091"/>
    <w:rsid w:val="00FD126E"/>
    <w:rsid w:val="00FD1740"/>
    <w:rsid w:val="00FD2037"/>
    <w:rsid w:val="00FD6AC1"/>
    <w:rsid w:val="00FE2430"/>
    <w:rsid w:val="00FE2BC6"/>
    <w:rsid w:val="00FE3B50"/>
    <w:rsid w:val="00FE3E86"/>
    <w:rsid w:val="00FE4377"/>
    <w:rsid w:val="00FE5489"/>
    <w:rsid w:val="00FE7AB8"/>
    <w:rsid w:val="00FF61CE"/>
    <w:rsid w:val="00FF6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A35D28"/>
  <w15:docId w15:val="{FEEF3D95-7EDF-480B-B3FC-A78B7A49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65B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52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524C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524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524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524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24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F524C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524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3F524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3F524C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F52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F524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3F524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3F524C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link w:val="a8"/>
    <w:uiPriority w:val="99"/>
    <w:locked/>
    <w:rsid w:val="003F524C"/>
    <w:rPr>
      <w:rFonts w:ascii="Segoe UI" w:hAnsi="Segoe UI" w:cs="Segoe UI"/>
      <w:sz w:val="18"/>
      <w:szCs w:val="18"/>
      <w:lang w:eastAsia="ru-RU"/>
    </w:rPr>
  </w:style>
  <w:style w:type="paragraph" w:styleId="aa">
    <w:name w:val="Title"/>
    <w:basedOn w:val="a"/>
    <w:link w:val="ab"/>
    <w:uiPriority w:val="99"/>
    <w:qFormat/>
    <w:rsid w:val="003F524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Заголовок Знак"/>
    <w:link w:val="aa"/>
    <w:uiPriority w:val="99"/>
    <w:locked/>
    <w:rsid w:val="003F524C"/>
    <w:rPr>
      <w:rFonts w:ascii="Times New Roman" w:hAnsi="Times New Roman" w:cs="Times New Roman"/>
      <w:b/>
      <w:sz w:val="20"/>
      <w:szCs w:val="20"/>
      <w:lang w:eastAsia="ru-RU"/>
    </w:rPr>
  </w:style>
  <w:style w:type="character" w:styleId="ac">
    <w:name w:val="page number"/>
    <w:uiPriority w:val="99"/>
    <w:rsid w:val="003F524C"/>
    <w:rPr>
      <w:rFonts w:cs="Times New Roman"/>
    </w:rPr>
  </w:style>
  <w:style w:type="paragraph" w:styleId="ad">
    <w:name w:val="footnote text"/>
    <w:basedOn w:val="a"/>
    <w:link w:val="ae"/>
    <w:uiPriority w:val="99"/>
    <w:rsid w:val="003F524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locked/>
    <w:rsid w:val="003F524C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3F524C"/>
    <w:rPr>
      <w:rFonts w:cs="Times New Roman"/>
      <w:vertAlign w:val="superscript"/>
    </w:rPr>
  </w:style>
  <w:style w:type="character" w:styleId="af0">
    <w:name w:val="Hyperlink"/>
    <w:uiPriority w:val="99"/>
    <w:rsid w:val="003F524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3F524C"/>
    <w:pPr>
      <w:tabs>
        <w:tab w:val="left" w:pos="708"/>
      </w:tabs>
      <w:spacing w:after="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F524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locked/>
    <w:rsid w:val="003F524C"/>
    <w:rPr>
      <w:rFonts w:ascii="Courier New" w:hAnsi="Courier New" w:cs="Times New Roman"/>
      <w:sz w:val="20"/>
      <w:szCs w:val="20"/>
      <w:lang w:eastAsia="ru-RU"/>
    </w:rPr>
  </w:style>
  <w:style w:type="paragraph" w:customStyle="1" w:styleId="af4">
    <w:name w:val="список с точками"/>
    <w:basedOn w:val="a"/>
    <w:uiPriority w:val="99"/>
    <w:rsid w:val="003F524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qFormat/>
    <w:locked/>
    <w:rsid w:val="003F524C"/>
    <w:rPr>
      <w:sz w:val="24"/>
      <w:shd w:val="clear" w:color="auto" w:fill="FFFFFF"/>
      <w:lang w:eastAsia="ru-RU"/>
    </w:rPr>
  </w:style>
  <w:style w:type="paragraph" w:styleId="12">
    <w:name w:val="toc 1"/>
    <w:basedOn w:val="a"/>
    <w:next w:val="a"/>
    <w:link w:val="11"/>
    <w:uiPriority w:val="99"/>
    <w:rsid w:val="003F524C"/>
    <w:pPr>
      <w:widowControl w:val="0"/>
      <w:shd w:val="clear" w:color="auto" w:fill="FFFFFF"/>
      <w:spacing w:after="0" w:line="274" w:lineRule="exact"/>
      <w:jc w:val="both"/>
    </w:pPr>
    <w:rPr>
      <w:sz w:val="24"/>
      <w:szCs w:val="20"/>
      <w:lang w:eastAsia="ru-RU"/>
    </w:rPr>
  </w:style>
  <w:style w:type="character" w:customStyle="1" w:styleId="FontStyle21">
    <w:name w:val="Font Style21"/>
    <w:uiPriority w:val="99"/>
    <w:rsid w:val="003F524C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qFormat/>
    <w:locked/>
    <w:rsid w:val="003F524C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3F524C"/>
    <w:pPr>
      <w:shd w:val="clear" w:color="auto" w:fill="FFFFFF"/>
      <w:spacing w:after="420" w:line="274" w:lineRule="exact"/>
      <w:jc w:val="center"/>
    </w:pPr>
    <w:rPr>
      <w:sz w:val="23"/>
      <w:szCs w:val="20"/>
      <w:lang w:eastAsia="ru-RU"/>
    </w:rPr>
  </w:style>
  <w:style w:type="table" w:styleId="af5">
    <w:name w:val="Table Grid"/>
    <w:basedOn w:val="a1"/>
    <w:uiPriority w:val="99"/>
    <w:rsid w:val="003F52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F524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3F524C"/>
    <w:rPr>
      <w:rFonts w:ascii="Times New Roman" w:hAnsi="Times New Roman" w:cs="Times New Roman"/>
      <w:lang w:val="en-US"/>
    </w:rPr>
  </w:style>
  <w:style w:type="paragraph" w:customStyle="1" w:styleId="msonormalbullet2gif">
    <w:name w:val="msonormalbullet2.gif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3F524C"/>
    <w:rPr>
      <w:rFonts w:cs="Times New Roman"/>
    </w:rPr>
  </w:style>
  <w:style w:type="paragraph" w:customStyle="1" w:styleId="style5">
    <w:name w:val="style5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F524C"/>
    <w:rPr>
      <w:rFonts w:cs="Times New Roman"/>
    </w:rPr>
  </w:style>
  <w:style w:type="paragraph" w:styleId="af6">
    <w:name w:val="Body Text"/>
    <w:basedOn w:val="a"/>
    <w:link w:val="af7"/>
    <w:uiPriority w:val="99"/>
    <w:semiHidden/>
    <w:rsid w:val="003F524C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f7">
    <w:name w:val="Основной текст Знак"/>
    <w:link w:val="af6"/>
    <w:uiPriority w:val="99"/>
    <w:semiHidden/>
    <w:locked/>
    <w:rsid w:val="003F524C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Strong"/>
    <w:uiPriority w:val="99"/>
    <w:qFormat/>
    <w:rsid w:val="003F524C"/>
    <w:rPr>
      <w:rFonts w:cs="Times New Roman"/>
      <w:b/>
    </w:rPr>
  </w:style>
  <w:style w:type="character" w:customStyle="1" w:styleId="apple-converted-space">
    <w:name w:val="apple-converted-space"/>
    <w:uiPriority w:val="99"/>
    <w:rsid w:val="003F524C"/>
    <w:rPr>
      <w:rFonts w:cs="Times New Roman"/>
    </w:rPr>
  </w:style>
  <w:style w:type="character" w:customStyle="1" w:styleId="FontStyle57">
    <w:name w:val="Font Style57"/>
    <w:uiPriority w:val="99"/>
    <w:rsid w:val="003F524C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F524C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524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3F524C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3F524C"/>
    <w:rPr>
      <w:sz w:val="24"/>
      <w:lang w:val="ru-RU" w:eastAsia="ru-RU"/>
    </w:rPr>
  </w:style>
  <w:style w:type="paragraph" w:styleId="af9">
    <w:name w:val="Body Text Indent"/>
    <w:basedOn w:val="a"/>
    <w:link w:val="afa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3F524C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99"/>
    <w:qFormat/>
    <w:rsid w:val="003F524C"/>
    <w:rPr>
      <w:rFonts w:cs="Times New Roman"/>
      <w:i/>
    </w:rPr>
  </w:style>
  <w:style w:type="paragraph" w:customStyle="1" w:styleId="Style38">
    <w:name w:val="Style3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F524C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F524C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Знак Знак1"/>
    <w:rsid w:val="003F524C"/>
    <w:rPr>
      <w:sz w:val="24"/>
      <w:lang w:val="ru-RU" w:eastAsia="ru-RU"/>
    </w:rPr>
  </w:style>
  <w:style w:type="character" w:customStyle="1" w:styleId="FontStyle20">
    <w:name w:val="Font Style20"/>
    <w:uiPriority w:val="99"/>
    <w:rsid w:val="003F524C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3F524C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3F524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3F524C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3F524C"/>
    <w:rPr>
      <w:rFonts w:ascii="Times New Roman" w:hAnsi="Times New Roman" w:cs="Times New Roman"/>
      <w:sz w:val="16"/>
      <w:szCs w:val="16"/>
      <w:lang w:eastAsia="ru-RU"/>
    </w:rPr>
  </w:style>
  <w:style w:type="paragraph" w:styleId="afc">
    <w:name w:val="caption"/>
    <w:basedOn w:val="a"/>
    <w:next w:val="a"/>
    <w:uiPriority w:val="99"/>
    <w:qFormat/>
    <w:rsid w:val="003F524C"/>
    <w:pPr>
      <w:spacing w:before="120" w:after="120" w:line="240" w:lineRule="auto"/>
      <w:ind w:firstLine="590"/>
      <w:jc w:val="center"/>
    </w:pPr>
    <w:rPr>
      <w:rFonts w:ascii="Times New Roman" w:hAnsi="Times New Roman"/>
      <w:sz w:val="28"/>
      <w:szCs w:val="18"/>
      <w:lang w:eastAsia="ru-RU"/>
    </w:rPr>
  </w:style>
  <w:style w:type="paragraph" w:customStyle="1" w:styleId="FR4">
    <w:name w:val="FR4"/>
    <w:uiPriority w:val="99"/>
    <w:rsid w:val="003F524C"/>
    <w:pPr>
      <w:widowControl w:val="0"/>
      <w:spacing w:before="40"/>
      <w:ind w:left="3320"/>
    </w:pPr>
    <w:rPr>
      <w:rFonts w:ascii="Arial" w:hAnsi="Arial" w:cs="Times New Roman"/>
      <w:sz w:val="12"/>
    </w:rPr>
  </w:style>
  <w:style w:type="paragraph" w:customStyle="1" w:styleId="14">
    <w:name w:val="Обычный1"/>
    <w:uiPriority w:val="99"/>
    <w:rsid w:val="003F524C"/>
    <w:pPr>
      <w:widowControl w:val="0"/>
      <w:snapToGrid w:val="0"/>
      <w:spacing w:line="300" w:lineRule="auto"/>
      <w:ind w:left="40" w:firstLine="280"/>
      <w:jc w:val="both"/>
    </w:pPr>
    <w:rPr>
      <w:rFonts w:ascii="Times New Roman" w:hAnsi="Times New Roman" w:cs="Times New Roman"/>
      <w:sz w:val="16"/>
    </w:rPr>
  </w:style>
  <w:style w:type="paragraph" w:styleId="33">
    <w:name w:val="Body Text 3"/>
    <w:basedOn w:val="a"/>
    <w:link w:val="34"/>
    <w:uiPriority w:val="99"/>
    <w:rsid w:val="003F524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3F524C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3F524C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3F524C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3F524C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3F524C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bCs/>
      <w:sz w:val="26"/>
      <w:szCs w:val="26"/>
      <w:lang w:eastAsia="ru-RU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3F524C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3F524C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3F524C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3F524C"/>
    <w:pPr>
      <w:widowControl w:val="0"/>
      <w:shd w:val="clear" w:color="auto" w:fill="FFFFFF"/>
      <w:spacing w:after="0" w:line="240" w:lineRule="atLeast"/>
    </w:pPr>
    <w:rPr>
      <w:sz w:val="26"/>
      <w:szCs w:val="26"/>
      <w:lang w:eastAsia="ru-RU"/>
    </w:rPr>
  </w:style>
  <w:style w:type="character" w:customStyle="1" w:styleId="afd">
    <w:name w:val="Подпись к таблице_"/>
    <w:link w:val="17"/>
    <w:uiPriority w:val="99"/>
    <w:locked/>
    <w:rsid w:val="003F524C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3F524C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3F524C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  <w:lang w:eastAsia="ru-RU"/>
    </w:rPr>
  </w:style>
  <w:style w:type="character" w:customStyle="1" w:styleId="18">
    <w:name w:val="Основной текст + Полужирный1"/>
    <w:aliases w:val="Интервал 0 pt2"/>
    <w:uiPriority w:val="99"/>
    <w:rsid w:val="003F524C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3F524C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F524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6"/>
      <w:szCs w:val="26"/>
      <w:lang w:eastAsia="ru-RU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3F524C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3F524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3F524C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uiPriority w:val="99"/>
    <w:rsid w:val="003F52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F52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9">
    <w:name w:val="Body Text 2"/>
    <w:basedOn w:val="a"/>
    <w:link w:val="2a"/>
    <w:uiPriority w:val="99"/>
    <w:semiHidden/>
    <w:rsid w:val="003F524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a">
    <w:name w:val="Основной текст 2 Знак"/>
    <w:link w:val="29"/>
    <w:uiPriority w:val="99"/>
    <w:semiHidden/>
    <w:locked/>
    <w:rsid w:val="003F524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3F524C"/>
    <w:rPr>
      <w:rFonts w:cs="Times New Roman"/>
    </w:rPr>
  </w:style>
  <w:style w:type="character" w:customStyle="1" w:styleId="s19">
    <w:name w:val="s19"/>
    <w:uiPriority w:val="99"/>
    <w:rsid w:val="003F524C"/>
  </w:style>
  <w:style w:type="table" w:customStyle="1" w:styleId="1a">
    <w:name w:val="Сетка таблицы1"/>
    <w:uiPriority w:val="99"/>
    <w:rsid w:val="003F524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3F524C"/>
    <w:rPr>
      <w:rFonts w:cs="Times New Roman"/>
    </w:rPr>
  </w:style>
  <w:style w:type="character" w:customStyle="1" w:styleId="81">
    <w:name w:val="Знак Знак8"/>
    <w:uiPriority w:val="99"/>
    <w:locked/>
    <w:rsid w:val="003F1DE9"/>
    <w:rPr>
      <w:sz w:val="24"/>
      <w:lang w:val="ru-RU" w:eastAsia="ru-RU"/>
    </w:rPr>
  </w:style>
  <w:style w:type="character" w:customStyle="1" w:styleId="c7">
    <w:name w:val="c7"/>
    <w:uiPriority w:val="99"/>
    <w:rsid w:val="00B406F5"/>
    <w:rPr>
      <w:rFonts w:cs="Times New Roman"/>
    </w:rPr>
  </w:style>
  <w:style w:type="character" w:customStyle="1" w:styleId="c11">
    <w:name w:val="c11"/>
    <w:uiPriority w:val="99"/>
    <w:rsid w:val="00B406F5"/>
    <w:rPr>
      <w:rFonts w:cs="Times New Roman"/>
    </w:rPr>
  </w:style>
  <w:style w:type="paragraph" w:customStyle="1" w:styleId="c38c37c86">
    <w:name w:val="c38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uiPriority w:val="99"/>
    <w:rsid w:val="00B406F5"/>
    <w:rPr>
      <w:rFonts w:cs="Times New Roman"/>
    </w:rPr>
  </w:style>
  <w:style w:type="paragraph" w:customStyle="1" w:styleId="c44c37c76">
    <w:name w:val="c44 c37 c7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426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720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">
    <w:name w:val="annotation reference"/>
    <w:basedOn w:val="a0"/>
    <w:uiPriority w:val="99"/>
    <w:semiHidden/>
    <w:unhideWhenUsed/>
    <w:locked/>
    <w:rsid w:val="00F73F0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locked/>
    <w:rsid w:val="00F73F0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73F0C"/>
    <w:rPr>
      <w:rFonts w:cs="Times New Roman"/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locked/>
    <w:rsid w:val="00F73F0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73F0C"/>
    <w:rPr>
      <w:rFonts w:cs="Times New Roman"/>
      <w:b/>
      <w:bCs/>
      <w:lang w:eastAsia="en-US"/>
    </w:rPr>
  </w:style>
  <w:style w:type="table" w:customStyle="1" w:styleId="2b">
    <w:name w:val="Сетка таблицы2"/>
    <w:basedOn w:val="a1"/>
    <w:next w:val="af5"/>
    <w:uiPriority w:val="59"/>
    <w:rsid w:val="007E5A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1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1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1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1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1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2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2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1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1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2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1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2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1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1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1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1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1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1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4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G:%5C%D0%A0%D0%90%D0%91%D0%9E%D0%A7%D0%90%D0%AF%20%D0%9F%D0%A0%D0%9E%D0%93%D0%A0%D0%90%D0%9C%D0%9C%D0%90%2010%20%D1%8F%D0%BD%D0%B2%D0%B0%D1%80%D1%8F%5C%D0%9F%D0%BE%D0%BB%D0%BE%D0%B6%D0%B5%D0%BD%D0%B8%D0%B5%20%D0%BF%D0%BE%20%D0%A0%D0%9F%20%D0%BF%D0%BE%D0%BB%D0%BD%D0%BE%D0%B5.docx" TargetMode="External"/><Relationship Id="rId13" Type="http://schemas.openxmlformats.org/officeDocument/2006/relationships/hyperlink" Target="https://lib.tusur.ru/ru/resursy/bazy-dannyh/elibrary-ru" TargetMode="External"/><Relationship Id="rId18" Type="http://schemas.openxmlformats.org/officeDocument/2006/relationships/hyperlink" Target="https://biblioclub.ru/index.php?page=book&amp;id=573204" TargetMode="External"/><Relationship Id="rId26" Type="http://schemas.openxmlformats.org/officeDocument/2006/relationships/hyperlink" Target="http://hghltd.yandex.net/yandbtm?fmode=envelope&amp;keyno=0&amp;l10n=ru&amp;lr=213&amp;mime=docx&amp;sign=dde390c9db3dfe52e32ad1f41bedea61&amp;text=%D0%BF%D1%80%D0%BE%D0%B3%D1%80%D0%B0%D0%BC%D0%BC%D0%B0+%D0%BF%D0%BE+%D0%B4%D0%B8%D1%81%D1%86%D0%B8%D0%BF%D0%BB%D0%B8%D0%BD%D0%B5+%D0%B8%D0%BD%D1%84%D0%BE%D1%80%D0%BC%D0%B0%D1%82%D0%B8%D0%BA%D0%B0+%D0%BF%D0%BE+%D1%84%D0%B3%D0%BE%D1%81+%D0%B4%D0%BB%D1%8F+%D1%81%D0%BF%D0%BE&amp;url=http%3A//www.yandex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blioclub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682118" TargetMode="External"/><Relationship Id="rId25" Type="http://schemas.openxmlformats.org/officeDocument/2006/relationships/hyperlink" Target="http://hghltd.yandex.net/yandbtm?fmode=envelope&amp;keyno=0&amp;l10n=ru&amp;lr=213&amp;mime=docx&amp;sign=dde390c9db3dfe52e32ad1f41bedea61&amp;text=%D0%BF%D1%80%D0%BE%D0%B3%D1%80%D0%B0%D0%BC%D0%BC%D0%B0+%D0%BF%D0%BE+%D0%B4%D0%B8%D1%81%D1%86%D0%B8%D0%BF%D0%BB%D0%B8%D0%BD%D0%B5+%D0%B8%D0%BD%D1%84%D0%BE%D1%80%D0%BC%D0%B0%D1%82%D0%B8%D0%BA%D0%B0+%D0%BF%D0%BE+%D1%84%D0%B3%D0%BE%D1%81+%D0%B4%D0%BB%D1%8F+%D1%81%D0%BF%D0%BE&amp;url=http%3A//www.rambler.ru/" TargetMode="External"/><Relationship Id="rId33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602200" TargetMode="External"/><Relationship Id="rId20" Type="http://schemas.openxmlformats.org/officeDocument/2006/relationships/hyperlink" Target="https://biblioclub.ru/index.php?page=book&amp;id=463339" TargetMode="External"/><Relationship Id="rId29" Type="http://schemas.openxmlformats.org/officeDocument/2006/relationships/hyperlink" Target="http://banki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hghltd.yandex.net/yandbtm?fmode=envelope&amp;keyno=0&amp;l10n=ru&amp;lr=213&amp;mime=docx&amp;sign=dde390c9db3dfe52e32ad1f41bedea61&amp;text=%D0%BF%D1%80%D0%BE%D0%B3%D1%80%D0%B0%D0%BC%D0%BC%D0%B0+%D0%BF%D0%BE+%D0%B4%D0%B8%D1%81%D1%86%D0%B8%D0%BF%D0%BB%D0%B8%D0%BD%D0%B5+%D0%B8%D0%BD%D1%84%D0%BE%D1%80%D0%BC%D0%B0%D1%82%D0%B8%D0%BA%D0%B0+%D0%BF%D0%BE+%D1%84%D0%B3%D0%BE%D1%81+%D0%B4%D0%BB%D1%8F+%D1%81%D0%BF%D0%BE&amp;url=http%3A//www.edu.ru/" TargetMode="External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file:///C:\Users\Islanders\Documents\&#1056;&#1040;&#1041;&#1054;&#1058;&#1040;!\&#1050;&#1048;&#1059;!!!!!!!!!!!!!!!!!!!!!!!!!!!!!!!!!!!!!!!!!!!!!!!!!!!!!!!!!!!!!!!!!!!!!!!!!!!!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23" Type="http://schemas.openxmlformats.org/officeDocument/2006/relationships/hyperlink" Target="http://hghltd.yandex.net/yandbtm?fmode=envelope&amp;keyno=0&amp;l10n=ru&amp;lr=213&amp;mime=docx&amp;sign=dde390c9db3dfe52e32ad1f41bedea61&amp;text=%D0%BF%D1%80%D0%BE%D0%B3%D1%80%D0%B0%D0%BC%D0%BC%D0%B0+%D0%BF%D0%BE+%D0%B4%D0%B8%D1%81%D1%86%D0%B8%D0%BF%D0%BB%D0%B8%D0%BD%D0%B5+%D0%B8%D0%BD%D1%84%D0%BE%D1%80%D0%BC%D0%B0%D1%82%D0%B8%D0%BA%D0%B0+%D0%BF%D0%BE+%D1%84%D0%B3%D0%BE%D1%81+%D0%B4%D0%BB%D1%8F+%D1%81%D0%BF%D0%BE&amp;url=http%3A//www.ed.gov.ru/" TargetMode="External"/><Relationship Id="rId28" Type="http://schemas.openxmlformats.org/officeDocument/2006/relationships/hyperlink" Target="http://ru.wikipedia.org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iblioclub.ru/index.php?page=book&amp;id=600380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elibrary.ru/" TargetMode="External"/><Relationship Id="rId22" Type="http://schemas.openxmlformats.org/officeDocument/2006/relationships/hyperlink" Target="http://www.window.edu.ru" TargetMode="External"/><Relationship Id="rId27" Type="http://schemas.openxmlformats.org/officeDocument/2006/relationships/hyperlink" Target="http://hghltd.yandex.net/yandbtm?fmode=envelope&amp;keyno=0&amp;l10n=ru&amp;lr=213&amp;mime=docx&amp;sign=dde390c9db3dfe52e32ad1f41bedea61&amp;text=%D0%BF%D1%80%D0%BE%D0%B3%D1%80%D0%B0%D0%BC%D0%BC%D0%B0+%D0%BF%D0%BE+%D0%B4%D0%B8%D1%81%D1%86%D0%B8%D0%BF%D0%BB%D0%B8%D0%BD%D0%B5+%D0%B8%D0%BD%D1%84%D0%BE%D1%80%D0%BC%D0%B0%D1%82%D0%B8%D0%BA%D0%B0+%D0%BF%D0%BE+%D1%84%D0%B3%D0%BE%D1%81+%D0%B4%D0%BB%D1%8F+%D1%81%D0%BF%D0%BE&amp;url=http%3A//www.google.ru/" TargetMode="External"/><Relationship Id="rId30" Type="http://schemas.openxmlformats.org/officeDocument/2006/relationships/footer" Target="footer3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9CF0-2433-463A-A93C-CA55ED82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7435</Words>
  <Characters>42386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49722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Проректор УР И.С.. Емельянова</dc:creator>
  <cp:lastModifiedBy>Зав. отд. ДПО Ю.О.. Решетова</cp:lastModifiedBy>
  <cp:revision>22</cp:revision>
  <cp:lastPrinted>2020-10-14T10:16:00Z</cp:lastPrinted>
  <dcterms:created xsi:type="dcterms:W3CDTF">2019-06-05T22:50:00Z</dcterms:created>
  <dcterms:modified xsi:type="dcterms:W3CDTF">2022-03-14T14:20:00Z</dcterms:modified>
</cp:coreProperties>
</file>